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chronological guide for Indian students who have been accepted into a German university. The pre-departure journey can be complex, governed by a highly structured and sequential German bureaucratic process. Following the phases in the prescribed order is critical to ensure a smooth transition from India to Germany. The guide is structured into five distinct phases, mirroring the actual timeline of events from the moment of acceptance to the first week of arrival: Foundational Steps, Visa Application, Pre-Departure Logistics, The Final Countdown, and Arrival &amp; First Week. This structure is designed to ensure students complete essential tasks in the correct dependency order, transforming a daunting process into a series of manageable steps.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Foundational Steps (Immediately After Acceptance)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covers the non-negotiable prerequisites that must be completed before a student can begin the visa application. These tasks are often time-consuming and form the bedrock of the entire journey. Any delay in this phase will have a cascading effect on all subsequent steps.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the Admission Letter (Zulassungsbescheid)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admission letter, or </w:t>
      </w:r>
      <w:r w:rsidDel="00000000" w:rsidR="00000000" w:rsidRPr="00000000">
        <w:rPr>
          <w:rFonts w:ascii="Google Sans Text" w:cs="Google Sans Text" w:eastAsia="Google Sans Text" w:hAnsi="Google Sans Text"/>
          <w:i w:val="1"/>
          <w:color w:val="1b1c1d"/>
          <w:rtl w:val="0"/>
        </w:rPr>
        <w:t xml:space="preserve">Zulassungsbescheid</w:t>
      </w:r>
      <w:r w:rsidDel="00000000" w:rsidR="00000000" w:rsidRPr="00000000">
        <w:rPr>
          <w:rFonts w:ascii="Google Sans Text" w:cs="Google Sans Text" w:eastAsia="Google Sans Text" w:hAnsi="Google Sans Text"/>
          <w:color w:val="1b1c1d"/>
          <w:rtl w:val="0"/>
        </w:rPr>
        <w:t xml:space="preserve">, is the official document from the German university that formally initiates the pre-departure process. It is the primary proof of purpose for both the APS certificate and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Review for Conditions:</w:t>
      </w:r>
      <w:r w:rsidDel="00000000" w:rsidR="00000000" w:rsidRPr="00000000">
        <w:rPr>
          <w:rFonts w:ascii="Google Sans Text" w:cs="Google Sans Text" w:eastAsia="Google Sans Text" w:hAnsi="Google Sans Text"/>
          <w:color w:val="1b1c1d"/>
          <w:rtl w:val="0"/>
        </w:rPr>
        <w:t xml:space="preserve"> The letter must be reviewed carefully for any conditions (</w:t>
      </w:r>
      <w:r w:rsidDel="00000000" w:rsidR="00000000" w:rsidRPr="00000000">
        <w:rPr>
          <w:rFonts w:ascii="Google Sans Text" w:cs="Google Sans Text" w:eastAsia="Google Sans Text" w:hAnsi="Google Sans Text"/>
          <w:i w:val="1"/>
          <w:color w:val="1b1c1d"/>
          <w:rtl w:val="0"/>
        </w:rPr>
        <w:t xml:space="preserve">Bedingungen</w:t>
      </w:r>
      <w:r w:rsidDel="00000000" w:rsidR="00000000" w:rsidRPr="00000000">
        <w:rPr>
          <w:rFonts w:ascii="Google Sans Text" w:cs="Google Sans Text" w:eastAsia="Google Sans Text" w:hAnsi="Google Sans Text"/>
          <w:color w:val="1b1c1d"/>
          <w:rtl w:val="0"/>
        </w:rPr>
        <w:t xml:space="preserve">), such as pending language certifications or the submission of final academic documents.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 Key Dates:</w:t>
      </w:r>
      <w:r w:rsidDel="00000000" w:rsidR="00000000" w:rsidRPr="00000000">
        <w:rPr>
          <w:rFonts w:ascii="Google Sans Text" w:cs="Google Sans Text" w:eastAsia="Google Sans Text" w:hAnsi="Google Sans Text"/>
          <w:color w:val="1b1c1d"/>
          <w:rtl w:val="0"/>
        </w:rPr>
        <w:t xml:space="preserve"> The official start date of the program and the final enrolment deadline must be identified. These dates are critical for timing the visa application and travel arrangements.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Note Semester Contribution:</w:t>
      </w:r>
      <w:r w:rsidDel="00000000" w:rsidR="00000000" w:rsidRPr="00000000">
        <w:rPr>
          <w:rFonts w:ascii="Google Sans Text" w:cs="Google Sans Text" w:eastAsia="Google Sans Text" w:hAnsi="Google Sans Text"/>
          <w:color w:val="1b1c1d"/>
          <w:rtl w:val="0"/>
        </w:rPr>
        <w:t xml:space="preserve"> The letter will contain details for paying the mandatory semester contribution (</w:t>
      </w:r>
      <w:r w:rsidDel="00000000" w:rsidR="00000000" w:rsidRPr="00000000">
        <w:rPr>
          <w:rFonts w:ascii="Google Sans Text" w:cs="Google Sans Text" w:eastAsia="Google Sans Text" w:hAnsi="Google Sans Text"/>
          <w:i w:val="1"/>
          <w:color w:val="1b1c1d"/>
          <w:rtl w:val="0"/>
        </w:rPr>
        <w:t xml:space="preserve">Semesterbeitrag</w:t>
      </w:r>
      <w:r w:rsidDel="00000000" w:rsidR="00000000" w:rsidRPr="00000000">
        <w:rPr>
          <w:rFonts w:ascii="Google Sans Text" w:cs="Google Sans Text" w:eastAsia="Google Sans Text" w:hAnsi="Google Sans Text"/>
          <w:color w:val="1b1c1d"/>
          <w:rtl w:val="0"/>
        </w:rPr>
        <w:t xml:space="preserve">). This is distinct from tuition fees and covers administrative costs, student union fees, and often includes a semester ticket for public transportation.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APS Certificate: The First Mandatory Hurdle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Academic Evaluation Centre (APS) certificate is a non-negotiable prerequisite for Indian students applying for a German student visa. It serves to verify the authenticity and validity of Indian academic documents, streamlining the process for German universities and visa authorities.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significant processing time for the APS certificate makes it the primary bottleneck in the pre-departure timeline. Therefore, a student must initiate the APS application immediately upon receiving the university admission letter, even before opening the blocked account, to prevent critical delays in the visa process.</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Needs It:</w:t>
      </w:r>
      <w:r w:rsidDel="00000000" w:rsidR="00000000" w:rsidRPr="00000000">
        <w:rPr>
          <w:rFonts w:ascii="Google Sans Text" w:cs="Google Sans Text" w:eastAsia="Google Sans Text" w:hAnsi="Google Sans Text"/>
          <w:color w:val="1b1c1d"/>
          <w:rtl w:val="0"/>
        </w:rPr>
        <w:t xml:space="preserve"> The APS certificate is mandatory for all students who have completed their previous education in India and are applying for a German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Exemptions:</w:t>
      </w:r>
      <w:r w:rsidDel="00000000" w:rsidR="00000000" w:rsidRPr="00000000">
        <w:rPr>
          <w:rFonts w:ascii="Google Sans Text" w:cs="Google Sans Text" w:eastAsia="Google Sans Text" w:hAnsi="Google Sans Text"/>
          <w:color w:val="1b1c1d"/>
          <w:rtl w:val="0"/>
        </w:rPr>
        <w:t xml:space="preserve"> Students are exempt if they are recipients of scholarships from German or EU public funds (like DAAD), are PhD candidates, or hold degrees from non-Indian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Application Process:</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Online Registration:</w:t>
      </w:r>
      <w:r w:rsidDel="00000000" w:rsidR="00000000" w:rsidRPr="00000000">
        <w:rPr>
          <w:rFonts w:ascii="Google Sans Text" w:cs="Google Sans Text" w:eastAsia="Google Sans Text" w:hAnsi="Google Sans Text"/>
          <w:color w:val="1b1c1d"/>
          <w:rtl w:val="0"/>
        </w:rPr>
        <w:t xml:space="preserve"> The student must first create an account on the official APS India website (aps-india.de).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Preparation:</w:t>
      </w:r>
      <w:r w:rsidDel="00000000" w:rsidR="00000000" w:rsidRPr="00000000">
        <w:rPr>
          <w:rFonts w:ascii="Google Sans Text" w:cs="Google Sans Text" w:eastAsia="Google Sans Text" w:hAnsi="Google Sans Text"/>
          <w:color w:val="1b1c1d"/>
          <w:rtl w:val="0"/>
        </w:rPr>
        <w:t xml:space="preserve"> All required academic documents must be compiled as legible, A4-sized color photocopies. This includes mark sheets for Class X and XII, all semester mark sheets for Bachelor's/Master's degrees, and the final or provisional degree certificate. Provisional certificates older than one year may not be accepted. Additionally, copies of the passport, Aadhaar card, and any language proficiency certificates are required.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 Payment:</w:t>
      </w:r>
      <w:r w:rsidDel="00000000" w:rsidR="00000000" w:rsidRPr="00000000">
        <w:rPr>
          <w:rFonts w:ascii="Google Sans Text" w:cs="Google Sans Text" w:eastAsia="Google Sans Text" w:hAnsi="Google Sans Text"/>
          <w:color w:val="1b1c1d"/>
          <w:rtl w:val="0"/>
        </w:rPr>
        <w:t xml:space="preserve"> A non-refundable fee of ₹18,000 must be paid. Payment via the CCavenue gateway on the portal is recommended for instant verification, though a bank transfer (NEFT) is also an option.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w:t>
      </w:r>
      <w:r w:rsidDel="00000000" w:rsidR="00000000" w:rsidRPr="00000000">
        <w:rPr>
          <w:rFonts w:ascii="Google Sans Text" w:cs="Google Sans Text" w:eastAsia="Google Sans Text" w:hAnsi="Google Sans Text"/>
          <w:color w:val="1b1c1d"/>
          <w:rtl w:val="0"/>
        </w:rPr>
        <w:t xml:space="preserve"> The printed and signed application form, along with the complete set of document photocopies, must be sent via courier to the APS office in New Delhi. Personal drop-offs are not permitted.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verification process typically takes 4-6 weeks. The final APS certificate is delivered digitally to the applicant's registered email address.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Securing Finances: The German Blocked Account (Sperrkonto)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blocked account, or </w:t>
      </w:r>
      <w:r w:rsidDel="00000000" w:rsidR="00000000" w:rsidRPr="00000000">
        <w:rPr>
          <w:rFonts w:ascii="Google Sans Text" w:cs="Google Sans Text" w:eastAsia="Google Sans Text" w:hAnsi="Google Sans Text"/>
          <w:i w:val="1"/>
          <w:color w:val="1b1c1d"/>
          <w:rtl w:val="0"/>
        </w:rPr>
        <w:t xml:space="preserve">Sperrkonto</w:t>
      </w:r>
      <w:r w:rsidDel="00000000" w:rsidR="00000000" w:rsidRPr="00000000">
        <w:rPr>
          <w:rFonts w:ascii="Google Sans Text" w:cs="Google Sans Text" w:eastAsia="Google Sans Text" w:hAnsi="Google Sans Text"/>
          <w:color w:val="1b1c1d"/>
          <w:rtl w:val="0"/>
        </w:rPr>
        <w:t xml:space="preserve">, is a mandatory proof of financial resources required by German authorities for the student visa. It demonstrates that the student has sufficient funds to cover their living expenses for the first year of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2025 Requirement:</w:t>
      </w:r>
      <w:r w:rsidDel="00000000" w:rsidR="00000000" w:rsidRPr="00000000">
        <w:rPr>
          <w:rFonts w:ascii="Google Sans Text" w:cs="Google Sans Text" w:eastAsia="Google Sans Text" w:hAnsi="Google Sans Text"/>
          <w:color w:val="1b1c1d"/>
          <w:rtl w:val="0"/>
        </w:rPr>
        <w:t xml:space="preserve"> As of 2025, the official amount required to be deposited into the blocked account is </w:t>
      </w:r>
      <w:r w:rsidDel="00000000" w:rsidR="00000000" w:rsidRPr="00000000">
        <w:rPr>
          <w:rFonts w:ascii="Google Sans Text" w:cs="Google Sans Text" w:eastAsia="Google Sans Text" w:hAnsi="Google Sans Text"/>
          <w:b w:val="1"/>
          <w:color w:val="1b1c1d"/>
          <w:rtl w:val="0"/>
        </w:rPr>
        <w:t xml:space="preserve">€11,904</w:t>
      </w:r>
      <w:r w:rsidDel="00000000" w:rsidR="00000000" w:rsidRPr="00000000">
        <w:rPr>
          <w:rFonts w:ascii="Google Sans Text" w:cs="Google Sans Text" w:eastAsia="Google Sans Text" w:hAnsi="Google Sans Text"/>
          <w:color w:val="1b1c1d"/>
          <w:rtl w:val="0"/>
        </w:rPr>
        <w:t xml:space="preserve">. This amount allows for a maximum monthly withdrawal of </w:t>
      </w:r>
      <w:r w:rsidDel="00000000" w:rsidR="00000000" w:rsidRPr="00000000">
        <w:rPr>
          <w:rFonts w:ascii="Google Sans Text" w:cs="Google Sans Text" w:eastAsia="Google Sans Text" w:hAnsi="Google Sans Text"/>
          <w:b w:val="1"/>
          <w:color w:val="1b1c1d"/>
          <w:rtl w:val="0"/>
        </w:rPr>
        <w:t xml:space="preserve">€992</w:t>
      </w:r>
      <w:r w:rsidDel="00000000" w:rsidR="00000000" w:rsidRPr="00000000">
        <w:rPr>
          <w:rFonts w:ascii="Google Sans Text" w:cs="Google Sans Text" w:eastAsia="Google Sans Text" w:hAnsi="Google Sans Text"/>
          <w:color w:val="1b1c1d"/>
          <w:rtl w:val="0"/>
        </w:rPr>
        <w:t xml:space="preserve"> after arrival in Germany.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critical for students to understand that initial, one-time expenses upon arrival, such as a rental deposit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Kaution</w:t>
      </w:r>
      <w:r w:rsidDel="00000000" w:rsidR="00000000" w:rsidRPr="00000000">
        <w:rPr>
          <w:rFonts w:ascii="Google Sans Text" w:cs="Google Sans Text" w:eastAsia="Google Sans Text" w:hAnsi="Google Sans Text"/>
          <w:color w:val="1b1c1d"/>
          <w:rtl w:val="0"/>
        </w:rPr>
        <w:t xml:space="preserve">), can easily exceed the first monthly payout. Therefore, it is highly advisable to arrange for additional, unblocked funds to be available immediately upon landing to avoid financial strain.</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a Provider:</w:t>
      </w:r>
      <w:r w:rsidDel="00000000" w:rsidR="00000000" w:rsidRPr="00000000">
        <w:rPr>
          <w:rFonts w:ascii="Google Sans Text" w:cs="Google Sans Text" w:eastAsia="Google Sans Text" w:hAnsi="Google Sans Text"/>
          <w:color w:val="1b1c1d"/>
          <w:rtl w:val="0"/>
        </w:rPr>
        <w:t xml:space="preserve"> Several providers are officially recognized by the German Federal Foreign Office. Fintiba and Expatrio are the most popular choices for Indian students due to their streamlined online processes.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Fintiba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Expatrio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Sutor Bank (Germany)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Aion Bank (Belgium)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Setup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Annual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€147.80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Buffer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Included Travel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(Fintiba 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(Value Package)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Included German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(Offered separately)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(Free, with Value Package)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 10 minutes to 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hours to open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Portal &amp; App</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Opening Process (Expatrio Example):</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Online Application:</w:t>
      </w:r>
      <w:r w:rsidDel="00000000" w:rsidR="00000000" w:rsidRPr="00000000">
        <w:rPr>
          <w:rFonts w:ascii="Google Sans Text" w:cs="Google Sans Text" w:eastAsia="Google Sans Text" w:hAnsi="Google Sans Text"/>
          <w:color w:val="1b1c1d"/>
          <w:rtl w:val="0"/>
        </w:rPr>
        <w:t xml:space="preserve"> The student registers on the Expatrio website, providing personal details precisely as they appear on their passport.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Document Upload:</w:t>
      </w:r>
      <w:r w:rsidDel="00000000" w:rsidR="00000000" w:rsidRPr="00000000">
        <w:rPr>
          <w:rFonts w:ascii="Google Sans Text" w:cs="Google Sans Text" w:eastAsia="Google Sans Text" w:hAnsi="Google Sans Text"/>
          <w:color w:val="1b1c1d"/>
          <w:rtl w:val="0"/>
        </w:rPr>
        <w:t xml:space="preserve"> A clear, color copy of the passport's data page is uploaded for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Fund Transfer:</w:t>
      </w:r>
      <w:r w:rsidDel="00000000" w:rsidR="00000000" w:rsidRPr="00000000">
        <w:rPr>
          <w:rFonts w:ascii="Google Sans Text" w:cs="Google Sans Text" w:eastAsia="Google Sans Text" w:hAnsi="Google Sans Text"/>
          <w:color w:val="1b1c1d"/>
          <w:rtl w:val="0"/>
        </w:rPr>
        <w:t xml:space="preserve"> Upon account approval, the student receives a German IBAN. The total amount to be transferred is </w:t>
      </w:r>
      <w:r w:rsidDel="00000000" w:rsidR="00000000" w:rsidRPr="00000000">
        <w:rPr>
          <w:rFonts w:ascii="Google Sans Text" w:cs="Google Sans Text" w:eastAsia="Google Sans Text" w:hAnsi="Google Sans Text"/>
          <w:b w:val="1"/>
          <w:color w:val="1b1c1d"/>
          <w:rtl w:val="0"/>
        </w:rPr>
        <w:t xml:space="preserve">€12,153</w:t>
      </w:r>
      <w:r w:rsidDel="00000000" w:rsidR="00000000" w:rsidRPr="00000000">
        <w:rPr>
          <w:rFonts w:ascii="Google Sans Text" w:cs="Google Sans Text" w:eastAsia="Google Sans Text" w:hAnsi="Google Sans Text"/>
          <w:color w:val="1b1c1d"/>
          <w:rtl w:val="0"/>
        </w:rPr>
        <w:t xml:space="preserve"> (which includes the €11,904 blocked amount, €89 setup fee, €60 in monthly fees for a year, and a €100 buffer).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€100 buffer covers potential bank charges and currency fluctuations and is refunded with the final payout.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Confirmation:</w:t>
      </w:r>
      <w:r w:rsidDel="00000000" w:rsidR="00000000" w:rsidRPr="00000000">
        <w:rPr>
          <w:rFonts w:ascii="Google Sans Text" w:cs="Google Sans Text" w:eastAsia="Google Sans Text" w:hAnsi="Google Sans Text"/>
          <w:color w:val="1b1c1d"/>
          <w:rtl w:val="0"/>
        </w:rPr>
        <w:t xml:space="preserve"> Once the funds are received, Expatrio issues the official "Blocking Confirmation" document. This document is mandatory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Crafting a Compelling Letter of Motivation (Motivationsschreiben)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Letter of Motivation is a critical component of the visa application, serving as the student's personal statement to the consular officer. It is the primary tool to demonstrate genuine academic intent and strong ties to India, which are key factors in the visa decision.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well-crafted letter can be a decisive factor, particularly in borderline cases, as it provides a narrative context that documents alone cannot.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Components:</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Introduction:</w:t>
      </w:r>
      <w:r w:rsidDel="00000000" w:rsidR="00000000" w:rsidRPr="00000000">
        <w:rPr>
          <w:rFonts w:ascii="Google Sans Text" w:cs="Google Sans Text" w:eastAsia="Google Sans Text" w:hAnsi="Google Sans Text"/>
          <w:color w:val="1b1c1d"/>
          <w:rtl w:val="0"/>
        </w:rPr>
        <w:t xml:space="preserve"> A clear statement of purpose: applying for a German student visa to pursue a specific program at a named university.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&amp; Professional Background:</w:t>
      </w:r>
      <w:r w:rsidDel="00000000" w:rsidR="00000000" w:rsidRPr="00000000">
        <w:rPr>
          <w:rFonts w:ascii="Google Sans Text" w:cs="Google Sans Text" w:eastAsia="Google Sans Text" w:hAnsi="Google Sans Text"/>
          <w:color w:val="1b1c1d"/>
          <w:rtl w:val="0"/>
        </w:rPr>
        <w:t xml:space="preserve"> A concise summary of academic qualifications and any relevant work experience, linking them to the chosen course in Germany.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Rationale for Study:</w:t>
      </w:r>
      <w:r w:rsidDel="00000000" w:rsidR="00000000" w:rsidRPr="00000000">
        <w:rPr>
          <w:rFonts w:ascii="Google Sans Text" w:cs="Google Sans Text" w:eastAsia="Google Sans Text" w:hAnsi="Google Sans Text"/>
          <w:color w:val="1b1c1d"/>
          <w:rtl w:val="0"/>
        </w:rPr>
        <w:t xml:space="preserve"> A specific and well-researched explanation for choosing Germany (e.g., its leadership in engineering), the particular university (e.g., renowned faculty, specific research labs), and the course (e.g., unique curriculum modules).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Career Aspirations:</w:t>
      </w:r>
      <w:r w:rsidDel="00000000" w:rsidR="00000000" w:rsidRPr="00000000">
        <w:rPr>
          <w:rFonts w:ascii="Google Sans Text" w:cs="Google Sans Text" w:eastAsia="Google Sans Text" w:hAnsi="Google Sans Text"/>
          <w:color w:val="1b1c1d"/>
          <w:rtl w:val="0"/>
        </w:rPr>
        <w:t xml:space="preserve"> A detailed outline of short-term and long-term career goals, emphasizing how the German degree is indispensable for achieving these goals </w:t>
      </w:r>
      <w:r w:rsidDel="00000000" w:rsidR="00000000" w:rsidRPr="00000000">
        <w:rPr>
          <w:rFonts w:ascii="Google Sans Text" w:cs="Google Sans Text" w:eastAsia="Google Sans Text" w:hAnsi="Google Sans Text"/>
          <w:i w:val="1"/>
          <w:color w:val="1b1c1d"/>
          <w:rtl w:val="0"/>
        </w:rPr>
        <w:t xml:space="preserve">back in India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Declaration:</w:t>
      </w:r>
      <w:r w:rsidDel="00000000" w:rsidR="00000000" w:rsidRPr="00000000">
        <w:rPr>
          <w:rFonts w:ascii="Google Sans Text" w:cs="Google Sans Text" w:eastAsia="Google Sans Text" w:hAnsi="Google Sans Text"/>
          <w:color w:val="1b1c1d"/>
          <w:rtl w:val="0"/>
        </w:rPr>
        <w:t xml:space="preserve"> A brief statement confirming that finances are secured as per German regulations (e.g., through a blocked account).</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Intent to Return:</w:t>
      </w:r>
      <w:r w:rsidDel="00000000" w:rsidR="00000000" w:rsidRPr="00000000">
        <w:rPr>
          <w:rFonts w:ascii="Google Sans Text" w:cs="Google Sans Text" w:eastAsia="Google Sans Text" w:hAnsi="Google Sans Text"/>
          <w:color w:val="1b1c1d"/>
          <w:rtl w:val="0"/>
        </w:rPr>
        <w:t xml:space="preserve"> A strong concluding paragraph reiterating ties to India (family, property, job prospects) and a clear intention to return after completing the studies.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letter should be formal, professional, and concise, typically 500-700 words (1 to 1.5 pages) in length, and meticulously proofread for any errors.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German National Student Visa (Type D) Application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outlines the formal process of applying for the long-stay student visa. This can only commence once all foundational steps—APS certificate, blocked account confirmation, and admission letter—are complete.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Definitive Document Checklist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German visa process requires meticulous documentation. Applicants must prepare two identical sets of documents: one set of originals and two complete sets of A4-sized photocopies. Documents should not be stapled.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of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Details/Notes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Issued within the last 10 years; at least 2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Form &amp; Declarations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Completed online via VIDEX portal; signed printouts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Biometric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(3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35x45 mm, white background, not older than 6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Letter of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 prepared in Phase 1.</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Zulassungsbescheid</w:t>
            </w:r>
            <w:r w:rsidDel="00000000" w:rsidR="00000000" w:rsidRPr="00000000">
              <w:rPr>
                <w:rFonts w:ascii="Google Sans Text" w:cs="Google Sans Text" w:eastAsia="Google Sans Text" w:hAnsi="Google Sans Text"/>
                <w:color w:val="1b1c1d"/>
                <w:shd w:fill="auto" w:val="clear"/>
                <w:rtl w:val="0"/>
              </w:rPr>
              <w:t xml:space="preserve"> from the German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APS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original certificate issued by APS India.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Language Proficiency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IELTS/TOEFL for English-taught courses; Goethe/ÖSD for German.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degree certificates and mark sheets.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Blocked Account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confirmation document showing €11,904 deposit.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Travel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from arrival in Germany until university enrollment.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payment of €75 (in INR).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Navigating VFS Global: Booking the Appointment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VFS Global is the official external service provider for German diplomatic missions in India. It manages the administrative aspects of the visa process, including scheduling appointments and collecting biometric data.</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Process:</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student must visit the VFS Global Germany website for India.</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crucial to select the correct jurisdiction based on the state of residence, as National Visa applications are strictly jurisdictional.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account must be created on the VFS portal to schedule an appointment under the "National Visa" category.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Visa appointment slots, particularly during the peak student season from June to August, are extremely limited. It is imperative that students begin checking the VFS portal for available appointments as soon as they have their APS and blocked account confirmations. Persistent, daily checks are often necessary to secure a timely slot, failing which could jeopardize the student's ability to start their course on time.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Preparing for the Visa Interview</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visa interview is a brief but critical component of the application. Its purpose is to verify the applicant's documents and, more importantly, to assess the genuineness of their intent to study and subsequently return to India.</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Common Question Categories:</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Study Plans:</w:t>
      </w:r>
      <w:r w:rsidDel="00000000" w:rsidR="00000000" w:rsidRPr="00000000">
        <w:rPr>
          <w:rFonts w:ascii="Google Sans Text" w:cs="Google Sans Text" w:eastAsia="Google Sans Text" w:hAnsi="Google Sans Text"/>
          <w:color w:val="1b1c1d"/>
          <w:rtl w:val="0"/>
        </w:rPr>
        <w:t xml:space="preserve"> Questions like "Why did you choose Germany for your studies?" and "Why this specific university?" are common. Answers should be specific, referencing Germany's academic strengths in the chosen field and unique aspects of the university's program.</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Status:</w:t>
      </w:r>
      <w:r w:rsidDel="00000000" w:rsidR="00000000" w:rsidRPr="00000000">
        <w:rPr>
          <w:rFonts w:ascii="Google Sans Text" w:cs="Google Sans Text" w:eastAsia="Google Sans Text" w:hAnsi="Google Sans Text"/>
          <w:color w:val="1b1c1d"/>
          <w:rtl w:val="0"/>
        </w:rPr>
        <w:t xml:space="preserve"> Questions about funding are standard. The student should confidently state that their finances are secured through a blocked account as required by German law.</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Intentions:</w:t>
      </w:r>
      <w:r w:rsidDel="00000000" w:rsidR="00000000" w:rsidRPr="00000000">
        <w:rPr>
          <w:rFonts w:ascii="Google Sans Text" w:cs="Google Sans Text" w:eastAsia="Google Sans Text" w:hAnsi="Google Sans Text"/>
          <w:color w:val="1b1c1d"/>
          <w:rtl w:val="0"/>
        </w:rPr>
        <w:t xml:space="preserve"> The most critical question is often "What are your plans after graduation?". The answer must clearly and unequivocally state the intention to return to India, supported by logical career plans that leverage the German education.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Knowledge:</w:t>
      </w:r>
      <w:r w:rsidDel="00000000" w:rsidR="00000000" w:rsidRPr="00000000">
        <w:rPr>
          <w:rFonts w:ascii="Google Sans Text" w:cs="Google Sans Text" w:eastAsia="Google Sans Text" w:hAnsi="Google Sans Text"/>
          <w:color w:val="1b1c1d"/>
          <w:rtl w:val="0"/>
        </w:rPr>
        <w:t xml:space="preserve"> Basic questions about Germany (e.g., its states, capital city) may be asked to gauge the applicant's genuine interest and preparation.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Common mistakes that can lead to rejection include providing answers that are inconsistent with the application documents, showing a lack of knowledge about the chosen course, being vague about future plans, or appearing dishonest.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Pre-Departure Logistics (8-12 Weeks Before Travel)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visa application is submitted, the focus shifts to arranging the practical aspects of the move to Germany.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Finalizing Financials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the Semester Contribution:</w:t>
      </w:r>
      <w:r w:rsidDel="00000000" w:rsidR="00000000" w:rsidRPr="00000000">
        <w:rPr>
          <w:rFonts w:ascii="Google Sans Text" w:cs="Google Sans Text" w:eastAsia="Google Sans Text" w:hAnsi="Google Sans Text"/>
          <w:color w:val="1b1c1d"/>
          <w:rtl w:val="0"/>
        </w:rPr>
        <w:t xml:space="preserve"> Universities require a semester contribution fee to be paid for enrollment. This can be done from India via international bank wire transfers (SWIFT) or through specialized online remittance platforms like Wise or moneyHOP, which often offer better exchange rates and lower fees than traditional banks.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Foreign Currency:</w:t>
      </w:r>
      <w:r w:rsidDel="00000000" w:rsidR="00000000" w:rsidRPr="00000000">
        <w:rPr>
          <w:rFonts w:ascii="Google Sans Text" w:cs="Google Sans Text" w:eastAsia="Google Sans Text" w:hAnsi="Google Sans Text"/>
          <w:color w:val="1b1c1d"/>
          <w:rtl w:val="0"/>
        </w:rPr>
        <w:t xml:space="preserve"> It is advisable to carry €500–€1,000 in cash for immediate expenses upon arrival, such as transport and initial groceries. A multi-currency forex card is also highly recommended for convenient and secure spending before a local German bank account is activated. Options for Indian students include the HDFC ISIC Student ForexPlus Card and the ICICI Bank Student Forex Prepaid Card.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Notifying Indian Bank:</w:t>
      </w:r>
      <w:r w:rsidDel="00000000" w:rsidR="00000000" w:rsidRPr="00000000">
        <w:rPr>
          <w:rFonts w:ascii="Google Sans Text" w:cs="Google Sans Text" w:eastAsia="Google Sans Text" w:hAnsi="Google Sans Text"/>
          <w:color w:val="1b1c1d"/>
          <w:rtl w:val="0"/>
        </w:rPr>
        <w:t xml:space="preserve"> A crucial step is to inform the student's Indian bank about their international travel plans. This prevents debit and credit cards from being blocked due to suspicious foreign activity and ensures they are enabled for international transactions.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Mandatory Health Insurance: The Two-Step Process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German health insurance requirement for international students is a two-part system that often causes confusion. A student needs two different types of insurance at two different stages: a travel policy for the visa and arrival, and a public policy for university enrollment and long-term stay.</w:t>
      </w:r>
    </w:p>
    <w:p w:rsidR="00000000" w:rsidDel="00000000" w:rsidP="00000000" w:rsidRDefault="00000000" w:rsidRPr="00000000" w14:paraId="000000B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Travel Health Insurance (For Visa and Initial Entry):</w:t>
      </w:r>
      <w:r w:rsidDel="00000000" w:rsidR="00000000" w:rsidRPr="00000000">
        <w:rPr>
          <w:rFonts w:ascii="Google Sans Text" w:cs="Google Sans Text" w:eastAsia="Google Sans Text" w:hAnsi="Google Sans Text"/>
          <w:color w:val="1b1c1d"/>
          <w:rtl w:val="0"/>
        </w:rPr>
        <w:t xml:space="preserve"> A travel health insurance policy is mandatory for the visa application. It must cover the student from the date of arrival in Germany until the date their public health insurance begins. This is typically a short-term policy covering the first few weeks or months. Providers like Expatrio often include this as a complimentary part of their blocked account packages.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German Public Health Insurance (</w:t>
      </w:r>
      <w:r w:rsidDel="00000000" w:rsidR="00000000" w:rsidRPr="00000000">
        <w:rPr>
          <w:rFonts w:ascii="Google Sans Text" w:cs="Google Sans Text" w:eastAsia="Google Sans Text" w:hAnsi="Google Sans Text"/>
          <w:b w:val="1"/>
          <w:i w:val="1"/>
          <w:color w:val="1b1c1d"/>
          <w:rtl w:val="0"/>
        </w:rPr>
        <w:t xml:space="preserve">Gesetzliche Krankenversicherung</w:t>
      </w:r>
      <w:r w:rsidDel="00000000" w:rsidR="00000000" w:rsidRPr="00000000">
        <w:rPr>
          <w:rFonts w:ascii="Google Sans Text" w:cs="Google Sans Text" w:eastAsia="Google Sans Text" w:hAnsi="Google Sans Text"/>
          <w:b w:val="1"/>
          <w:color w:val="1b1c1d"/>
          <w:rtl w:val="0"/>
        </w:rPr>
        <w:t xml:space="preserve"> - GKV):</w:t>
      </w:r>
      <w:r w:rsidDel="00000000" w:rsidR="00000000" w:rsidRPr="00000000">
        <w:rPr>
          <w:rFonts w:ascii="Google Sans Text" w:cs="Google Sans Text" w:eastAsia="Google Sans Text" w:hAnsi="Google Sans Text"/>
          <w:color w:val="1b1c1d"/>
          <w:rtl w:val="0"/>
        </w:rPr>
        <w:t xml:space="preserve"> This is mandatory for all students under the age of 30 for enrollment at a German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Providers:</w:t>
      </w:r>
      <w:r w:rsidDel="00000000" w:rsidR="00000000" w:rsidRPr="00000000">
        <w:rPr>
          <w:rFonts w:ascii="Google Sans Text" w:cs="Google Sans Text" w:eastAsia="Google Sans Text" w:hAnsi="Google Sans Text"/>
          <w:color w:val="1b1c1d"/>
          <w:rtl w:val="0"/>
        </w:rPr>
        <w:t xml:space="preserve"> The largest and most popular public providers for students are </w:t>
      </w:r>
      <w:r w:rsidDel="00000000" w:rsidR="00000000" w:rsidRPr="00000000">
        <w:rPr>
          <w:rFonts w:ascii="Google Sans Text" w:cs="Google Sans Text" w:eastAsia="Google Sans Text" w:hAnsi="Google Sans Text"/>
          <w:b w:val="1"/>
          <w:color w:val="1b1c1d"/>
          <w:rtl w:val="0"/>
        </w:rPr>
        <w:t xml:space="preserve">TK (Techniker Krankenkasse)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BARMER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Students can apply online from India. They will receive a digital confirmation of insurance, which is required for university enrollment. The physical insurance card will be mailed to their German address after they have completed their city registration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in Germany.</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The student rate for public health insurance is approximately €120–€130 per month.</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Booking Flights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Flights should only be booked after the student visa has been approved and stamped in the passport.</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Student Baggage Allowances:</w:t>
      </w:r>
      <w:r w:rsidDel="00000000" w:rsidR="00000000" w:rsidRPr="00000000">
        <w:rPr>
          <w:rFonts w:ascii="Google Sans Text" w:cs="Google Sans Text" w:eastAsia="Google Sans Text" w:hAnsi="Google Sans Text"/>
          <w:color w:val="1b1c1d"/>
          <w:rtl w:val="0"/>
        </w:rPr>
        <w:t xml:space="preserve"> Many international airlines offer enhanced baggage allowances for students traveling from India to Europe. It is advisable to check with airlines such as Lufthansa, Emirates, and Turkish Airlines, which often provide an allowance of two checked bags of 23 kg each for student fares.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Strategy:</w:t>
      </w:r>
      <w:r w:rsidDel="00000000" w:rsidR="00000000" w:rsidRPr="00000000">
        <w:rPr>
          <w:rFonts w:ascii="Google Sans Text" w:cs="Google Sans Text" w:eastAsia="Google Sans Text" w:hAnsi="Google Sans Text"/>
          <w:color w:val="1b1c1d"/>
          <w:rtl w:val="0"/>
        </w:rPr>
        <w:t xml:space="preserve"> Booking a one-way ticket is often more practical than a round-trip, as return dates are typically uncertain. Comparing fares on various airline websites and student-specific travel portals can yield significant savings.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Securing Accommodation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Finding housing in Germany can be challenging, especially in major university cities. The search should begin as early as possible.</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Dormitories (</w:t>
      </w:r>
      <w:r w:rsidDel="00000000" w:rsidR="00000000" w:rsidRPr="00000000">
        <w:rPr>
          <w:rFonts w:ascii="Google Sans Text" w:cs="Google Sans Text" w:eastAsia="Google Sans Text" w:hAnsi="Google Sans Text"/>
          <w:b w:val="1"/>
          <w:i w:val="1"/>
          <w:color w:val="1b1c1d"/>
          <w:rtl w:val="0"/>
        </w:rPr>
        <w:t xml:space="preserve">Studentenwerk</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Managed by the local student services organization (</w:t>
      </w:r>
      <w:r w:rsidDel="00000000" w:rsidR="00000000" w:rsidRPr="00000000">
        <w:rPr>
          <w:rFonts w:ascii="Google Sans Text" w:cs="Google Sans Text" w:eastAsia="Google Sans Text" w:hAnsi="Google Sans Text"/>
          <w:i w:val="1"/>
          <w:color w:val="1b1c1d"/>
          <w:rtl w:val="0"/>
        </w:rPr>
        <w:t xml:space="preserve">Studentenwerk</w:t>
      </w:r>
      <w:r w:rsidDel="00000000" w:rsidR="00000000" w:rsidRPr="00000000">
        <w:rPr>
          <w:rFonts w:ascii="Google Sans Text" w:cs="Google Sans Text" w:eastAsia="Google Sans Text" w:hAnsi="Google Sans Text"/>
          <w:color w:val="1b1c1d"/>
          <w:rtl w:val="0"/>
        </w:rPr>
        <w:t xml:space="preserve">), these are the most affordable housing option. However, demand far exceeds supply, resulting in long waiting lists.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Students should apply for a dormitory room online via their local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Studentenwerk</w:t>
      </w:r>
      <w:r w:rsidDel="00000000" w:rsidR="00000000" w:rsidRPr="00000000">
        <w:rPr>
          <w:rFonts w:ascii="Google Sans Text" w:cs="Google Sans Text" w:eastAsia="Google Sans Text" w:hAnsi="Google Sans Text"/>
          <w:color w:val="1b1c1d"/>
          <w:rtl w:val="0"/>
        </w:rPr>
        <w:t xml:space="preserve"> website immediately after receiving their university admission letter.</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Accommodation:</w:t>
      </w:r>
      <w:r w:rsidDel="00000000" w:rsidR="00000000" w:rsidRPr="00000000">
        <w:rPr>
          <w:rFonts w:ascii="Google Sans Text" w:cs="Google Sans Text" w:eastAsia="Google Sans Text" w:hAnsi="Google Sans Text"/>
          <w:color w:val="1b1c1d"/>
          <w:rtl w:val="0"/>
        </w:rPr>
        <w:t xml:space="preserve"> The most common form of private housing for students is a shared flat, known as a </w:t>
      </w:r>
      <w:r w:rsidDel="00000000" w:rsidR="00000000" w:rsidRPr="00000000">
        <w:rPr>
          <w:rFonts w:ascii="Google Sans Text" w:cs="Google Sans Text" w:eastAsia="Google Sans Text" w:hAnsi="Google Sans Text"/>
          <w:i w:val="1"/>
          <w:color w:val="1b1c1d"/>
          <w:rtl w:val="0"/>
        </w:rPr>
        <w:t xml:space="preserve">Wohngemeinschaft</w:t>
      </w:r>
      <w:r w:rsidDel="00000000" w:rsidR="00000000" w:rsidRPr="00000000">
        <w:rPr>
          <w:rFonts w:ascii="Google Sans Text" w:cs="Google Sans Text" w:eastAsia="Google Sans Text" w:hAnsi="Google Sans Text"/>
          <w:color w:val="1b1c1d"/>
          <w:rtl w:val="0"/>
        </w:rPr>
        <w:t xml:space="preserve"> (WG). Single apartments are also available but are more expensive.</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Resources:</w:t>
      </w:r>
      <w:r w:rsidDel="00000000" w:rsidR="00000000" w:rsidRPr="00000000">
        <w:rPr>
          <w:rFonts w:ascii="Google Sans Text" w:cs="Google Sans Text" w:eastAsia="Google Sans Text" w:hAnsi="Google Sans Text"/>
          <w:color w:val="1b1c1d"/>
          <w:rtl w:val="0"/>
        </w:rPr>
        <w:t xml:space="preserve"> The DAAD Accommodation Finder is an excellent database for searching for rooms in student residences.</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Other popular websites for finding WGs include WG-Gesucht.de and Immowelt.de.</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Temporary Housing:</w:t>
      </w:r>
      <w:r w:rsidDel="00000000" w:rsidR="00000000" w:rsidRPr="00000000">
        <w:rPr>
          <w:rFonts w:ascii="Google Sans Text" w:cs="Google Sans Text" w:eastAsia="Google Sans Text" w:hAnsi="Google Sans Text"/>
          <w:color w:val="1b1c1d"/>
          <w:rtl w:val="0"/>
        </w:rPr>
        <w:t xml:space="preserve"> It is highly recommended to book a hostel, Airbnb, or other temporary accommodation for the first one to two weeks in Germany. This provides a base from which to conduct in-person apartment viewings, which are often essential for securing a long-term rental contract.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The Final Countdown (The Last Month in India)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weeks before departure should be dedicated to packing, organizing documents, and cultural preparation.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Ultimate Packing Guide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Efficient packing is essential to stay within airline baggage limits and avoid unnecessary expenses in Germany. A strategic approach involves bringing high-value or hard-to-find items from India and purchasing bulkier or standard items upon arrival.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Bring from India (Why?)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Buy in Germany (Why?)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traditional outfit, some versatile layers, thermal wear. (Specific styles may not be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Heavy winter jackets, boots. (Better quality, designed for local climate, saves luggage space).</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Kitchenware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pressure cooker, essential sealed spices. (Familiar items, cheaper in India).</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Bulky pots, pans, full cutlery sets. (Readily available and affordable at stores like IKEA, Aldi).</w:t>
            </w:r>
            <w:r w:rsidDel="00000000" w:rsidR="00000000" w:rsidRPr="00000000">
              <w:rPr>
                <w:rFonts w:ascii="Google Sans Text" w:cs="Google Sans Text" w:eastAsia="Google Sans Text" w:hAnsi="Google Sans Text"/>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Laptop, unlocked smartphone, universal travel adapter (Type F). (Essential from day one).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Hair dryers, kettles, rice cookers. (Avoids voltage issues (230V in Germany), saves weight).</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Bedding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Bedsheets, pillows, duvets (</w:t>
            </w:r>
            <w:r w:rsidDel="00000000" w:rsidR="00000000" w:rsidRPr="00000000">
              <w:rPr>
                <w:rFonts w:ascii="Google Sans Text" w:cs="Google Sans Text" w:eastAsia="Google Sans Text" w:hAnsi="Google Sans Text"/>
                <w:i w:val="1"/>
                <w:color w:val="1b1c1d"/>
                <w:shd w:fill="auto" w:val="clear"/>
                <w:rtl w:val="0"/>
              </w:rPr>
              <w:t xml:space="preserve">Bettdecke</w:t>
            </w:r>
            <w:r w:rsidDel="00000000" w:rsidR="00000000" w:rsidRPr="00000000">
              <w:rPr>
                <w:rFonts w:ascii="Google Sans Text" w:cs="Google Sans Text" w:eastAsia="Google Sans Text" w:hAnsi="Google Sans Text"/>
                <w:color w:val="1b1c1d"/>
                <w:shd w:fill="auto" w:val="clear"/>
                <w:rtl w:val="0"/>
              </w:rPr>
              <w:t xml:space="preserve">). (Bulky, standard sizes differ, easily purchased).</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Toiletries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Travel-sized starter kit, specific personal care items. (For immediate use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Full-sized shampoo, soap, etc. (Available everywhere, saves weight and prevents spills).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Assembling the "Ready-to-Fly" Folder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critical original documents must be carried in hand luggage within a clearly labeled folder for easy access during immigration checks at the port of entry.</w:t>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Checklist:</w:t>
      </w:r>
    </w:p>
    <w:p w:rsidR="00000000" w:rsidDel="00000000" w:rsidP="00000000" w:rsidRDefault="00000000" w:rsidRPr="00000000" w14:paraId="000000E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with the German National Visa sticker.</w:t>
      </w:r>
    </w:p>
    <w:p w:rsidR="00000000" w:rsidDel="00000000" w:rsidP="00000000" w:rsidRDefault="00000000" w:rsidRPr="00000000" w14:paraId="000000E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University Admission Letter.</w:t>
      </w:r>
    </w:p>
    <w:p w:rsidR="00000000" w:rsidDel="00000000" w:rsidP="00000000" w:rsidRDefault="00000000" w:rsidRPr="00000000" w14:paraId="000000E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Original APS Certificate.</w:t>
      </w:r>
    </w:p>
    <w:p w:rsidR="00000000" w:rsidDel="00000000" w:rsidP="00000000" w:rsidRDefault="00000000" w:rsidRPr="00000000" w14:paraId="000000E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Blocked Account Confirmation document.</w:t>
      </w:r>
    </w:p>
    <w:p w:rsidR="00000000" w:rsidDel="00000000" w:rsidP="00000000" w:rsidRDefault="00000000" w:rsidRPr="00000000" w14:paraId="000000E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Travel Health Insurance policy document.</w:t>
      </w:r>
    </w:p>
    <w:p w:rsidR="00000000" w:rsidDel="00000000" w:rsidP="00000000" w:rsidRDefault="00000000" w:rsidRPr="00000000" w14:paraId="000000E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Proof of accommodation booking (for at least the initial period).</w:t>
      </w:r>
    </w:p>
    <w:p w:rsidR="00000000" w:rsidDel="00000000" w:rsidP="00000000" w:rsidRDefault="00000000" w:rsidRPr="00000000" w14:paraId="000000E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Flight ticket itinerary.</w:t>
      </w:r>
    </w:p>
    <w:p w:rsidR="00000000" w:rsidDel="00000000" w:rsidP="00000000" w:rsidRDefault="00000000" w:rsidRPr="00000000" w14:paraId="000000E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Backup:</w:t>
      </w:r>
      <w:r w:rsidDel="00000000" w:rsidR="00000000" w:rsidRPr="00000000">
        <w:rPr>
          <w:rFonts w:ascii="Google Sans Text" w:cs="Google Sans Text" w:eastAsia="Google Sans Text" w:hAnsi="Google Sans Text"/>
          <w:color w:val="1b1c1d"/>
          <w:rtl w:val="0"/>
        </w:rPr>
        <w:t xml:space="preserve"> Scanned copies of all these documents should be saved on a cloud service (e.g., Google Drive, Dropbox) and on a USB drive as a backup.</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Cultural and Academic Priming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Adjusting to German culture, both socially and academically, is a significant part of the study abroad experience. Understanding key differences beforehand can greatly reduce culture shock and ease the transition. The German academic environment, in particular, requires a proactive and independent mindset, which can be a substantial shift from the more structured, hierarchical system in India.</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Preparing for this change is as important as any logistical step.</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Etiquette:</w:t>
      </w:r>
      <w:r w:rsidDel="00000000" w:rsidR="00000000" w:rsidRPr="00000000">
        <w:rPr>
          <w:rFonts w:ascii="Google Sans Text" w:cs="Google Sans Text" w:eastAsia="Google Sans Text" w:hAnsi="Google Sans Text"/>
          <w:color w:val="1b1c1d"/>
          <w:rtl w:val="0"/>
        </w:rPr>
        <w:t xml:space="preserve"> Key cultural norms include a strong emphasis on punctuality (arriving on time is expected and respected), a direct and honest communication style (which should not be mistaken for rudeness), and a clear distinction between personal and professional/academic spheres.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Culture:</w:t>
      </w:r>
      <w:r w:rsidDel="00000000" w:rsidR="00000000" w:rsidRPr="00000000">
        <w:rPr>
          <w:rFonts w:ascii="Google Sans Text" w:cs="Google Sans Text" w:eastAsia="Google Sans Text" w:hAnsi="Google Sans Text"/>
          <w:color w:val="1b1c1d"/>
          <w:rtl w:val="0"/>
        </w:rPr>
        <w:t xml:space="preserve"> The German university system values independent learning, critical thinking, and active student participation in seminars and discussions. Professors often act as facilitators, expecting students to take initiative in their studies rather than relying solely on lectures for information.</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Administrative Task: Power of Attorney (PoA)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who need to manage financial or administrative affairs in India while they are in Germany, executing a Power of Attorney (PoA) can be highly beneficial. A PoA authorizes a trusted person (e.g., a parent) to conduct transactions, sign documents, and manage bank accounts on the student's behalf.</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The process generally involves drafting the PoA document (no specific format is required by Indian embassies), having it notarized in India, and ensuring it is properly attested by the relevant authorities if required for specific legal or financial tasks.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5: Arrival and Your First Week in Germany</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week in Germany is a critical period for completing essential bureaucratic procedures that are foundational to student life.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Landing in Germany: Airport Immigration and Customs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Process:</w:t>
      </w:r>
      <w:r w:rsidDel="00000000" w:rsidR="00000000" w:rsidRPr="00000000">
        <w:rPr>
          <w:rFonts w:ascii="Google Sans Text" w:cs="Google Sans Text" w:eastAsia="Google Sans Text" w:hAnsi="Google Sans Text"/>
          <w:color w:val="1b1c1d"/>
          <w:rtl w:val="0"/>
        </w:rPr>
        <w:t xml:space="preserve"> Upon arrival at a German airport, the student will proceed to the immigration counter. The "Ready-to-Fly" folder should be presented to the officer. The student should be prepared to answer basic questions about their university, course of study, and accommodation.</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Customs Regulations:</w:t>
      </w:r>
      <w:r w:rsidDel="00000000" w:rsidR="00000000" w:rsidRPr="00000000">
        <w:rPr>
          <w:rFonts w:ascii="Google Sans Text" w:cs="Google Sans Text" w:eastAsia="Google Sans Text" w:hAnsi="Google Sans Text"/>
          <w:color w:val="1b1c1d"/>
          <w:rtl w:val="0"/>
        </w:rPr>
        <w:t xml:space="preserve"> Germany has strict customs rules. Students can bring a personal supply of prescription medication for up to three months, provided they carry a doctor's prescription translated into English or German.</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It is crucial to declare any cash exceeding €10,000. Importing food items like meat and dairy products from non-EU countries is prohibited.</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Your First 72 Hours: A Priority Checklist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to Accommodation:</w:t>
      </w:r>
      <w:r w:rsidDel="00000000" w:rsidR="00000000" w:rsidRPr="00000000">
        <w:rPr>
          <w:rFonts w:ascii="Google Sans Text" w:cs="Google Sans Text" w:eastAsia="Google Sans Text" w:hAnsi="Google Sans Text"/>
          <w:color w:val="1b1c1d"/>
          <w:rtl w:val="0"/>
        </w:rPr>
        <w:t xml:space="preserve"> Familiarize yourself with transport options like the S-Bahn (suburban train), U-Bahn (metro), or airport express buses, which are efficient and cost-effective.</w:t>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Connected:</w:t>
      </w:r>
      <w:r w:rsidDel="00000000" w:rsidR="00000000" w:rsidRPr="00000000">
        <w:rPr>
          <w:rFonts w:ascii="Google Sans Text" w:cs="Google Sans Text" w:eastAsia="Google Sans Text" w:hAnsi="Google Sans Text"/>
          <w:color w:val="1b1c1d"/>
          <w:rtl w:val="0"/>
        </w:rPr>
        <w:t xml:space="preserve"> Purchase a prepaid German SIM card from a supermarket (like Aldi or Lidl) or a mobile provider store (like Telekom or Vodafone) to get a local number and data access immediately.</w:t>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Groceries:</w:t>
      </w:r>
      <w:r w:rsidDel="00000000" w:rsidR="00000000" w:rsidRPr="00000000">
        <w:rPr>
          <w:rFonts w:ascii="Google Sans Text" w:cs="Google Sans Text" w:eastAsia="Google Sans Text" w:hAnsi="Google Sans Text"/>
          <w:color w:val="1b1c1d"/>
          <w:rtl w:val="0"/>
        </w:rPr>
        <w:t xml:space="preserve"> Stock up on essential food items from discount supermarkets such as Aldi, Lidl, or Penny.</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Check-in:</w:t>
      </w:r>
      <w:r w:rsidDel="00000000" w:rsidR="00000000" w:rsidRPr="00000000">
        <w:rPr>
          <w:rFonts w:ascii="Google Sans Text" w:cs="Google Sans Text" w:eastAsia="Google Sans Text" w:hAnsi="Google Sans Text"/>
          <w:color w:val="1b1c1d"/>
          <w:rtl w:val="0"/>
        </w:rPr>
        <w:t xml:space="preserve"> Complete the check-in process at the pre-booked accommodation and obtain the necessary paperwork from the landlord.</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Bureaucratic Essentials: Anmeldung and Residence Permit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German bureaucracy operates on a sequential, cause-and-effect basis. Completing the city registration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is the first and most critical step, as it acts as the key to unlocking all other administrative processes, including activating the blocked account, opening a permanent bank account, and applying for the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Failure to complete this step promptly will halt all further progress.</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City Registration (</w:t>
      </w:r>
      <w:r w:rsidDel="00000000" w:rsidR="00000000" w:rsidRPr="00000000">
        <w:rPr>
          <w:rFonts w:ascii="Google Sans Text" w:cs="Google Sans Text" w:eastAsia="Google Sans Text" w:hAnsi="Google Sans Text"/>
          <w:b w:val="1"/>
          <w:i w:val="1"/>
          <w:color w:val="1b1c1d"/>
          <w:rtl w:val="0"/>
        </w:rPr>
        <w:t xml:space="preserve">Anmeldung</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0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This must be done within </w:t>
      </w:r>
      <w:r w:rsidDel="00000000" w:rsidR="00000000" w:rsidRPr="00000000">
        <w:rPr>
          <w:rFonts w:ascii="Google Sans Text" w:cs="Google Sans Text" w:eastAsia="Google Sans Text" w:hAnsi="Google Sans Text"/>
          <w:b w:val="1"/>
          <w:color w:val="1b1c1d"/>
          <w:rtl w:val="0"/>
        </w:rPr>
        <w:t xml:space="preserve">14 days</w:t>
      </w:r>
      <w:r w:rsidDel="00000000" w:rsidR="00000000" w:rsidRPr="00000000">
        <w:rPr>
          <w:rFonts w:ascii="Google Sans Text" w:cs="Google Sans Text" w:eastAsia="Google Sans Text" w:hAnsi="Google Sans Text"/>
          <w:color w:val="1b1c1d"/>
          <w:rtl w:val="0"/>
        </w:rPr>
        <w:t xml:space="preserve"> of moving into a permanent address.</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0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Location:</w:t>
      </w:r>
      <w:r w:rsidDel="00000000" w:rsidR="00000000" w:rsidRPr="00000000">
        <w:rPr>
          <w:rFonts w:ascii="Google Sans Text" w:cs="Google Sans Text" w:eastAsia="Google Sans Text" w:hAnsi="Google Sans Text"/>
          <w:color w:val="1b1c1d"/>
          <w:rtl w:val="0"/>
        </w:rPr>
        <w:t xml:space="preserve"> The appointment takes place at a local citizens' office, known as a </w:t>
      </w:r>
      <w:r w:rsidDel="00000000" w:rsidR="00000000" w:rsidRPr="00000000">
        <w:rPr>
          <w:rFonts w:ascii="Google Sans Text" w:cs="Google Sans Text" w:eastAsia="Google Sans Text" w:hAnsi="Google Sans Text"/>
          <w:i w:val="1"/>
          <w:color w:val="1b1c1d"/>
          <w:rtl w:val="0"/>
        </w:rPr>
        <w:t xml:space="preserve">Bürgeramt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Bürgerbüro</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10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A valid passport, the completed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form, and the </w:t>
      </w:r>
      <w:r w:rsidDel="00000000" w:rsidR="00000000" w:rsidRPr="00000000">
        <w:rPr>
          <w:rFonts w:ascii="Google Sans Text" w:cs="Google Sans Text" w:eastAsia="Google Sans Text" w:hAnsi="Google Sans Text"/>
          <w:b w:val="1"/>
          <w:color w:val="1b1c1d"/>
          <w:rtl w:val="0"/>
        </w:rPr>
        <w:t xml:space="preserve">Wohnungsgeberbestätigung</w:t>
      </w:r>
      <w:r w:rsidDel="00000000" w:rsidR="00000000" w:rsidRPr="00000000">
        <w:rPr>
          <w:rFonts w:ascii="Google Sans Text" w:cs="Google Sans Text" w:eastAsia="Google Sans Text" w:hAnsi="Google Sans Text"/>
          <w:color w:val="1b1c1d"/>
          <w:rtl w:val="0"/>
        </w:rPr>
        <w:t xml:space="preserve">—a confirmation of residence form signed by the landlord. This landlord confirmation is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0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Outcome:</w:t>
      </w:r>
      <w:r w:rsidDel="00000000" w:rsidR="00000000" w:rsidRPr="00000000">
        <w:rPr>
          <w:rFonts w:ascii="Google Sans Text" w:cs="Google Sans Text" w:eastAsia="Google Sans Text" w:hAnsi="Google Sans Text"/>
          <w:color w:val="1b1c1d"/>
          <w:rtl w:val="0"/>
        </w:rPr>
        <w:t xml:space="preserve"> The student receives an official registration confirmation (</w:t>
      </w:r>
      <w:r w:rsidDel="00000000" w:rsidR="00000000" w:rsidRPr="00000000">
        <w:rPr>
          <w:rFonts w:ascii="Google Sans Text" w:cs="Google Sans Text" w:eastAsia="Google Sans Text" w:hAnsi="Google Sans Text"/>
          <w:i w:val="1"/>
          <w:color w:val="1b1c1d"/>
          <w:rtl w:val="0"/>
        </w:rPr>
        <w:t xml:space="preserve">Anmeldebestätigung</w:t>
      </w:r>
      <w:r w:rsidDel="00000000" w:rsidR="00000000" w:rsidRPr="00000000">
        <w:rPr>
          <w:rFonts w:ascii="Google Sans Text" w:cs="Google Sans Text" w:eastAsia="Google Sans Text" w:hAnsi="Google Sans Text"/>
          <w:color w:val="1b1c1d"/>
          <w:rtl w:val="0"/>
        </w:rPr>
        <w:t xml:space="preserve">) on the spot.</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Residence Permit (</w:t>
      </w:r>
      <w:r w:rsidDel="00000000" w:rsidR="00000000" w:rsidRPr="00000000">
        <w:rPr>
          <w:rFonts w:ascii="Google Sans Text" w:cs="Google Sans Text" w:eastAsia="Google Sans Text" w:hAnsi="Google Sans Text"/>
          <w:b w:val="1"/>
          <w:i w:val="1"/>
          <w:color w:val="1b1c1d"/>
          <w:rtl w:val="0"/>
        </w:rPr>
        <w:t xml:space="preserve">Aufenthaltstitel</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1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The application for the residence permit must be submitted to the local Foreigners' Office (</w:t>
      </w:r>
      <w:r w:rsidDel="00000000" w:rsidR="00000000" w:rsidRPr="00000000">
        <w:rPr>
          <w:rFonts w:ascii="Google Sans Text" w:cs="Google Sans Text" w:eastAsia="Google Sans Text" w:hAnsi="Google Sans Text"/>
          <w:i w:val="1"/>
          <w:color w:val="1b1c1d"/>
          <w:rtl w:val="0"/>
        </w:rPr>
        <w:t xml:space="preserve">Ausländerbehörde</w:t>
      </w:r>
      <w:r w:rsidDel="00000000" w:rsidR="00000000" w:rsidRPr="00000000">
        <w:rPr>
          <w:rFonts w:ascii="Google Sans Text" w:cs="Google Sans Text" w:eastAsia="Google Sans Text" w:hAnsi="Google Sans Text"/>
          <w:color w:val="1b1c1d"/>
          <w:rtl w:val="0"/>
        </w:rPr>
        <w:t xml:space="preserve">) before the 90-day entry visa expires.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12">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The application requires the passport, a biometric photo, the university enrollment certificate, proof of German health insurance, the </w:t>
      </w:r>
      <w:r w:rsidDel="00000000" w:rsidR="00000000" w:rsidRPr="00000000">
        <w:rPr>
          <w:rFonts w:ascii="Google Sans Text" w:cs="Google Sans Text" w:eastAsia="Google Sans Text" w:hAnsi="Google Sans Text"/>
          <w:i w:val="1"/>
          <w:color w:val="1b1c1d"/>
          <w:rtl w:val="0"/>
        </w:rPr>
        <w:t xml:space="preserve">Anmeldebestätigung</w:t>
      </w:r>
      <w:r w:rsidDel="00000000" w:rsidR="00000000" w:rsidRPr="00000000">
        <w:rPr>
          <w:rFonts w:ascii="Google Sans Text" w:cs="Google Sans Text" w:eastAsia="Google Sans Text" w:hAnsi="Google Sans Text"/>
          <w:color w:val="1b1c1d"/>
          <w:rtl w:val="0"/>
        </w:rPr>
        <w:t xml:space="preserve"> from Step 1, and the blocked account confirmation.</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Setting Up Life in Germany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initial bureaucratic hurdles cleared, the final steps involve integrating into the local systems.</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Activating the Blocked Account:</w:t>
      </w:r>
      <w:r w:rsidDel="00000000" w:rsidR="00000000" w:rsidRPr="00000000">
        <w:rPr>
          <w:rFonts w:ascii="Google Sans Text" w:cs="Google Sans Text" w:eastAsia="Google Sans Text" w:hAnsi="Google Sans Text"/>
          <w:color w:val="1b1c1d"/>
          <w:rtl w:val="0"/>
        </w:rPr>
        <w:t xml:space="preserve"> The student must submit their </w:t>
      </w:r>
      <w:r w:rsidDel="00000000" w:rsidR="00000000" w:rsidRPr="00000000">
        <w:rPr>
          <w:rFonts w:ascii="Google Sans Text" w:cs="Google Sans Text" w:eastAsia="Google Sans Text" w:hAnsi="Google Sans Text"/>
          <w:i w:val="1"/>
          <w:color w:val="1b1c1d"/>
          <w:rtl w:val="0"/>
        </w:rPr>
        <w:t xml:space="preserve">Anmeldebestätigung</w:t>
      </w:r>
      <w:r w:rsidDel="00000000" w:rsidR="00000000" w:rsidRPr="00000000">
        <w:rPr>
          <w:rFonts w:ascii="Google Sans Text" w:cs="Google Sans Text" w:eastAsia="Google Sans Text" w:hAnsi="Google Sans Text"/>
          <w:color w:val="1b1c1d"/>
          <w:rtl w:val="0"/>
        </w:rPr>
        <w:t xml:space="preserve"> and German bank account details to their blocked account provider (e.g., via the Expatrio or Fintiba app) to trigger the first monthly payout.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Opening a Current Bank Account (</w:t>
      </w:r>
      <w:r w:rsidDel="00000000" w:rsidR="00000000" w:rsidRPr="00000000">
        <w:rPr>
          <w:rFonts w:ascii="Google Sans Text" w:cs="Google Sans Text" w:eastAsia="Google Sans Text" w:hAnsi="Google Sans Text"/>
          <w:b w:val="1"/>
          <w:i w:val="1"/>
          <w:color w:val="1b1c1d"/>
          <w:rtl w:val="0"/>
        </w:rPr>
        <w:t xml:space="preserve">Girokonto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German </w:t>
      </w:r>
      <w:r w:rsidDel="00000000" w:rsidR="00000000" w:rsidRPr="00000000">
        <w:rPr>
          <w:rFonts w:ascii="Google Sans Text" w:cs="Google Sans Text" w:eastAsia="Google Sans Text" w:hAnsi="Google Sans Text"/>
          <w:i w:val="1"/>
          <w:color w:val="1b1c1d"/>
          <w:rtl w:val="0"/>
        </w:rPr>
        <w:t xml:space="preserve">Girokonto</w:t>
      </w:r>
      <w:r w:rsidDel="00000000" w:rsidR="00000000" w:rsidRPr="00000000">
        <w:rPr>
          <w:rFonts w:ascii="Google Sans Text" w:cs="Google Sans Text" w:eastAsia="Google Sans Text" w:hAnsi="Google Sans Text"/>
          <w:color w:val="1b1c1d"/>
          <w:rtl w:val="0"/>
        </w:rPr>
        <w:t xml:space="preserve"> is necessary to receive the monthly funds from the blocked account. Many banks like Deutsche Bank, Sparkasse, and online banks like N26 offer free student accounts.</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Enrolment (</w:t>
      </w:r>
      <w:r w:rsidDel="00000000" w:rsidR="00000000" w:rsidRPr="00000000">
        <w:rPr>
          <w:rFonts w:ascii="Google Sans Text" w:cs="Google Sans Text" w:eastAsia="Google Sans Text" w:hAnsi="Google Sans Text"/>
          <w:b w:val="1"/>
          <w:i w:val="1"/>
          <w:color w:val="1b1c1d"/>
          <w:rtl w:val="0"/>
        </w:rPr>
        <w:t xml:space="preserve">Immatrikulation</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final step is to formally enroll at the university. This typically involves visiting the university's student office (</w:t>
      </w:r>
      <w:r w:rsidDel="00000000" w:rsidR="00000000" w:rsidRPr="00000000">
        <w:rPr>
          <w:rFonts w:ascii="Google Sans Text" w:cs="Google Sans Text" w:eastAsia="Google Sans Text" w:hAnsi="Google Sans Text"/>
          <w:i w:val="1"/>
          <w:color w:val="1b1c1d"/>
          <w:rtl w:val="0"/>
        </w:rPr>
        <w:t xml:space="preserve">Studierendensekretariat</w:t>
      </w:r>
      <w:r w:rsidDel="00000000" w:rsidR="00000000" w:rsidRPr="00000000">
        <w:rPr>
          <w:rFonts w:ascii="Google Sans Text" w:cs="Google Sans Text" w:eastAsia="Google Sans Text" w:hAnsi="Google Sans Text"/>
          <w:color w:val="1b1c1d"/>
          <w:rtl w:val="0"/>
        </w:rPr>
        <w:t xml:space="preserve">) with the admission letter, proof of health insurance payment, passport, and visa to receive the official student ID card and semester documents.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Documents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Expert 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Settle In &amp; Get 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Cash/Forex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Purchase a prepaid SIM card and basic groceries. Familiarize yourself with the local public transport routes.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Appointments &amp; Open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 Local Bank 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w:t>
            </w:r>
            <w:r w:rsidDel="00000000" w:rsidR="00000000" w:rsidRPr="00000000">
              <w:rPr>
                <w:rFonts w:ascii="Google Sans Text" w:cs="Google Sans Text" w:eastAsia="Google Sans Text" w:hAnsi="Google Sans Text"/>
                <w:i w:val="1"/>
                <w:color w:val="1b1c1d"/>
                <w:shd w:fill="auto" w:val="clear"/>
                <w:rtl w:val="0"/>
              </w:rPr>
              <w:t xml:space="preserve">Anmeldebestätigung</w:t>
            </w:r>
            <w:r w:rsidDel="00000000" w:rsidR="00000000" w:rsidRPr="00000000">
              <w:rPr>
                <w:rFonts w:ascii="Google Sans Text" w:cs="Google Sans Text" w:eastAsia="Google Sans Text" w:hAnsi="Google Sans Text"/>
                <w:color w:val="1b1c1d"/>
                <w:shd w:fill="auto" w:val="clear"/>
                <w:rtl w:val="0"/>
              </w:rPr>
              <w:t xml:space="preserve">,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your </w:t>
            </w:r>
            <w:r w:rsidDel="00000000" w:rsidR="00000000" w:rsidRPr="00000000">
              <w:rPr>
                <w:rFonts w:ascii="Google Sans Text" w:cs="Google Sans Text" w:eastAsia="Google Sans Text" w:hAnsi="Google Sans Text"/>
                <w:i w:val="1"/>
                <w:color w:val="1b1c1d"/>
                <w:shd w:fill="auto" w:val="clear"/>
                <w:rtl w:val="0"/>
              </w:rPr>
              <w:t xml:space="preserve">Anmeldung</w:t>
            </w:r>
            <w:r w:rsidDel="00000000" w:rsidR="00000000" w:rsidRPr="00000000">
              <w:rPr>
                <w:rFonts w:ascii="Google Sans Text" w:cs="Google Sans Text" w:eastAsia="Google Sans Text" w:hAnsi="Google Sans Text"/>
                <w:color w:val="1b1c1d"/>
                <w:shd w:fill="auto" w:val="clear"/>
                <w:rtl w:val="0"/>
              </w:rPr>
              <w:t xml:space="preserve"> appointment online immediately. Open a </w:t>
            </w:r>
            <w:r w:rsidDel="00000000" w:rsidR="00000000" w:rsidRPr="00000000">
              <w:rPr>
                <w:rFonts w:ascii="Google Sans Text" w:cs="Google Sans Text" w:eastAsia="Google Sans Text" w:hAnsi="Google Sans Text"/>
                <w:i w:val="1"/>
                <w:color w:val="1b1c1d"/>
                <w:shd w:fill="auto" w:val="clear"/>
                <w:rtl w:val="0"/>
              </w:rPr>
              <w:t xml:space="preserve">Girokonto</w:t>
            </w:r>
            <w:r w:rsidDel="00000000" w:rsidR="00000000" w:rsidRPr="00000000">
              <w:rPr>
                <w:rFonts w:ascii="Google Sans Text" w:cs="Google Sans Text" w:eastAsia="Google Sans Text" w:hAnsi="Google Sans Text"/>
                <w:color w:val="1b1c1d"/>
                <w:shd w:fill="auto" w:val="clear"/>
                <w:rtl w:val="0"/>
              </w:rPr>
              <w:t xml:space="preserve"> to receive your blocked account funds.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 Registration &amp; University Enrolment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Bürgeramt</w:t>
            </w:r>
            <w:r w:rsidDel="00000000" w:rsidR="00000000" w:rsidRPr="00000000">
              <w:rPr>
                <w:rFonts w:ascii="Google Sans Text" w:cs="Google Sans Text" w:eastAsia="Google Sans Text" w:hAnsi="Google Sans Text"/>
                <w:color w:val="1b1c1d"/>
                <w:shd w:fill="auto" w:val="clear"/>
                <w:rtl w:val="0"/>
              </w:rPr>
              <w:t xml:space="preserve"> &amp; University Office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w:t>
            </w:r>
            <w:r w:rsidDel="00000000" w:rsidR="00000000" w:rsidRPr="00000000">
              <w:rPr>
                <w:rFonts w:ascii="Google Sans Text" w:cs="Google Sans Text" w:eastAsia="Google Sans Text" w:hAnsi="Google Sans Text"/>
                <w:i w:val="1"/>
                <w:color w:val="1b1c1d"/>
                <w:shd w:fill="auto" w:val="clear"/>
                <w:rtl w:val="0"/>
              </w:rPr>
              <w:t xml:space="preserve">Wohnungsgeberbestätigung</w:t>
            </w:r>
            <w:r w:rsidDel="00000000" w:rsidR="00000000" w:rsidRPr="00000000">
              <w:rPr>
                <w:rFonts w:ascii="Google Sans Text" w:cs="Google Sans Text" w:eastAsia="Google Sans Text" w:hAnsi="Google Sans Text"/>
                <w:color w:val="1b1c1d"/>
                <w:shd w:fill="auto" w:val="clear"/>
                <w:rtl w:val="0"/>
              </w:rPr>
              <w:t xml:space="preserve">, Admission Letter, Health Insurance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Attend the </w:t>
            </w:r>
            <w:r w:rsidDel="00000000" w:rsidR="00000000" w:rsidRPr="00000000">
              <w:rPr>
                <w:rFonts w:ascii="Google Sans Text" w:cs="Google Sans Text" w:eastAsia="Google Sans Text" w:hAnsi="Google Sans Text"/>
                <w:i w:val="1"/>
                <w:color w:val="1b1c1d"/>
                <w:shd w:fill="auto" w:val="clear"/>
                <w:rtl w:val="0"/>
              </w:rPr>
              <w:t xml:space="preserve">Anmeldung</w:t>
            </w:r>
            <w:r w:rsidDel="00000000" w:rsidR="00000000" w:rsidRPr="00000000">
              <w:rPr>
                <w:rFonts w:ascii="Google Sans Text" w:cs="Google Sans Text" w:eastAsia="Google Sans Text" w:hAnsi="Google Sans Text"/>
                <w:color w:val="1b1c1d"/>
                <w:shd w:fill="auto" w:val="clear"/>
                <w:rtl w:val="0"/>
              </w:rPr>
              <w:t xml:space="preserve"> appointment. Use the confirmation to complete your university </w:t>
            </w:r>
            <w:r w:rsidDel="00000000" w:rsidR="00000000" w:rsidRPr="00000000">
              <w:rPr>
                <w:rFonts w:ascii="Google Sans Text" w:cs="Google Sans Text" w:eastAsia="Google Sans Text" w:hAnsi="Google Sans Text"/>
                <w:i w:val="1"/>
                <w:color w:val="1b1c1d"/>
                <w:shd w:fill="auto" w:val="clear"/>
                <w:rtl w:val="0"/>
              </w:rPr>
              <w:t xml:space="preserve">Immatrikulation</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for an Indian student from receiving a German university acceptance letter to becoming a fully registered resident is a multi-phased process that demands careful planning and sequential execution. While the list of tasks is extensive, from securing the APS certificate and blocked account to navigating the visa application and completing the post-arrival </w:t>
      </w:r>
      <w:r w:rsidDel="00000000" w:rsidR="00000000" w:rsidRPr="00000000">
        <w:rPr>
          <w:rFonts w:ascii="Google Sans Text" w:cs="Google Sans Text" w:eastAsia="Google Sans Text" w:hAnsi="Google Sans Text"/>
          <w:i w:val="1"/>
          <w:color w:val="1b1c1d"/>
          <w:rtl w:val="0"/>
        </w:rPr>
        <w:t xml:space="preserve">Anmeldung</w:t>
      </w:r>
      <w:r w:rsidDel="00000000" w:rsidR="00000000" w:rsidRPr="00000000">
        <w:rPr>
          <w:rFonts w:ascii="Google Sans Text" w:cs="Google Sans Text" w:eastAsia="Google Sans Text" w:hAnsi="Google Sans Text"/>
          <w:color w:val="1b1c1d"/>
          <w:rtl w:val="0"/>
        </w:rPr>
        <w:t xml:space="preserve">, each step is manageable when approached systematically. By following this chronological guide, students can demystify the German bureaucratic landscape, avoid common pitfalls, and ensure a smooth and successful transition. The ultimate goal is to complete these administrative requirements efficiently, allowing the student to fully immerse themselves in the enriching academic and cultural environment that Germany offers.</w:t>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a German national visa - student - Federal Foreign Office,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https://india.diplo.de/in-en/service/2552164-2552164</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Germany: The Ultimate Guide for Indian Students - My German University,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https://www.mygermanuniversity.com/articles/Student-Visa-Germany-From-India</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and Scientific Research - Federal Foreign Office,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https://www.germany.info/us-en/service/visa/study-visa-916776</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Fees to Germany from India – A Complete Guide - moneyHOP,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https://www.moneyhop.co/blog/send-fees-to-germany-from-india-guide/</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Academic Evaluation Centre - APS India,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https://aps-india.de/faqs/</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APS in the German student visa application process, and why is it important for Indian students applying to study in Germany? : r/Indians_StudyAbroad - Reddit,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https://www.reddit.com/r/Indians_StudyAbroad/comments/1isyci0/what_is_aps_in_the_german_student_visa/</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Certificate in Germany: How to Get in? - Shiksha,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https://www.shiksha.com/studyabroad/what-is-aps-certificate-articlepage-107619</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India: Everything Indian Students Need to Know - Expatrio,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https://www.expatrio.com/about-germany/aps-india</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India,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https://aps-india.de/</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Certificate- The Complete Guide for Indian Students 2025-2026 | Abroad Cube,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https://abroadcube.com/blog/aps-certificate-the-complete-guide-for-indian-students</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on APS: Academic Evaluation Centre - European Aspirants,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https://europeanaspirants.com/blog/a-complete-guide-on-aps-academic-evaluation-centre</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APS India A Complete Guide for Indian Students (2025) - My German University,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https://www.mygermanuniversity.com/articles/APS-India</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for study purposes and seeking a university place - Consular Services Portal,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https://digital.diplo.de/studium</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account 2025: Requirements, process, amount - IELTS IDP India,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https://ieltsidpindia.com/blog/blocked-account-germany</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Blocked Account in Germany for Visa Application,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https://www.studying-in-germany.org/germany-blocked-account-foreign-students/</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Blocked Account for Visa Applicants: Requirements, Process, and Providers,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https://www.germany-visa.org/banking-germany/blocked-account/</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Blocked Account For Germany?,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https://www.simplegermany.com/best-blocked-account-germany/</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Blocked Account Germany For Indian Students - My German University,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https://www.mygermanuniversity.com/blocked-account-germany/India</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Expatrio German Blocked Bank Account: Steps, Benefits, and Cost - Studying in Germany,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https://www.studying-in-germany.org/germany-blocked-account-foreign-students/expatrio/</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Blocked Account for German Visa Application - Expatrio,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https://www.expatrio.com/blocked-account</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the Top Blocked Account Providers for Germany from India in 2025 - moneyHOP,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https://www.moneyhop.co/blog/top-blocked-account-providers-for-germany/</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among Blocked Accounts of Germany. - Abroad Cube,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https://abroadcube.com/forum/comparison-among-blocked-accounts-of-germany</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Fintiba vs. Expatrio: Which Blocked Account is Better in 2025? - My German University,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https://www.mygermanuniversity.com/articles/Fintiba-vs-Expatrio-blocked-account</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Blocked Accounts for Students in Germany: Why Fintiba is the Best Choice for Your Studies - Ibrlive,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https://ibrlive.com/understanding-blocked-accounts-for-students-in-germany-why-fintiba-is-the-best-choice-for-your-studies/</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apply for a Blocked Account? - Expatrio Help Center,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https://help.expatrio.com/hc/en-us/articles/360001092791-How-do-I-apply-for-a-Blocked-Account</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Expatrio Blocked Account Guide,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https://recepdayi.com.tr/en/expatrio-blocked-account-guide/</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Motivation Letter for German Student Visa 2025 Guide - upGrad,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https://www.upgrad.com/study-abroad/articles/motivation-letter-for-german-student-visa/</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Writing a Winning Letter of Motivation for Your German Study Visa,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https://vsingh1233.medium.com/the-essential-guide-to-writing-a-winning-letter-of-motivation-for-your-german-study-visa-a5230bbb16cd</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Compelling Letter of Motivation (LOM) for a German Visa,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https://www.mygermanuniversity.com/articles/LOM-for-German-Student-Visa</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Visa Information - A Detailed Overview of Germany Visas (2025),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https://www.germany-visa.org/</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Schengen visa fees breakup explained. Some countries cost more and others less,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https://economictimes.indiatimes.com/nri/visit/schengen-visa-fees-breakup-for-france-switzerland-germany-explained-some-countries-cost-more-and-others-less/articleshow/123495632.cms</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Bangalore - Visa Information,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https://visa.vfsglobal.com/one-pager/germany/india/bangalore/english/</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with VFS Global,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https://www.vfsglobal.com/en/individuals/appointmentbookingvideo/guide/germany.html</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https://visa.vfsglobal.com/ind/en/deu/apply-visa</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appointment | vfsglobal,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https://visa.vfsglobal.com/ind/en/deu/schedule-an-appointment</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Germany Student Visa From India,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https://www.germany-visa.org/student-visa/student-visa-visum-zu-studienzwecken/india/</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Interview Questions, Answers and Tips,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https://www.germany-visa.org/blog/german-student-visa-interview-questions-answers-and-tips/</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Germany Student Visa Rejection Reasons You Must Know,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https://www.successcribe.com/germany-student-visa-rejection-reasons/</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German Student Visa Interview Questions, Answers &amp; Tips - Kanan.co,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https://www.kanan.co/blog/german-student-visa-interview-questions-answers/</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German Student Visa Interview Questions and Answers [Free Guide] - upGrad,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https://www.upgrad.com/study-abroad/articles/german-student-visa-interview-questions-answers/</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Embassy Interview Questions &amp; Answers for Student Visa - Edugo Abroad,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https://edugoabroad.com/german-embassy-interview-questions-and-answers-for-student-visa/</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common mistakes to avoid in the student visa application process for Germany - Fintiba,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https://fintiba.com/moving-to-germany/studying/common-mistakes-student-visa-application-germany/</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Germany Student Visa Checklist: Everything You Need to Know in 2025,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https://yesgermany.com/germany-student-visa-checklist-everything-you-need-to-know-in-2025/</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www.moneyhop.co,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https://www.moneyhop.co/blog/send-fees-to-germany-from-india-guide/#:~:text=Bank%20Transfers%3A%20Secure%20and%20reliable,though%20transfer%20limits%20may%20apply.</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Indian Students Studying Abroad – 2025 Edition - BookMyForex,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https://www.bookmyforex.com/blog/best-forex-card-indian-students-studying-abroad/</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Forex Card - Buy Forex Travel Card and Avail Offers | HDFC Bank.,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https://www.hdfcbank.com/personal/pay/cards/forex-cards</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Expatrio | Blocked Account &amp; Health Insurance for German Visa,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https://www.expatrio.com/</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Health Insurance in Germany - A Complete Guide - CBS.de,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https://www.cbs.de/en/blog/student-health-insurance-germany</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and Health Insurance - DAAD,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https://www.daad.de/en/studying-in-germany/living-in-germany/health-insurance/</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insurance for foreign students | DR-WALTER,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https://www.dr-walter.com/en/insurances/dr-walter-tk/</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BARMER statutory health insurance for international students - mawista,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https://www.mawista.com/en/tariffs/statutory-health-insurance-barmer/</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students | BARMER,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https://www.barmer.de/en/students</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 Baggage | Before You Fly | Emirates India,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https://www.emirates.com/in/english/before-you-fly/baggage/checked-baggage/</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 Ticket Discount | Turkish Airlines ®,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https://www.turkishairlines.com/en-int/student/</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 Studierendenwerk München Oberbayern,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https://www.studierendenwerk-muenchen-oberbayern.de/en/accommodation/application/</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Application-FAQ - Studentenwerk Hannover,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https://www.studentenwerk-hannover.de/en/living/application-faq</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dormitories - Dormitory Finder - DAAD,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https://www.daad.de/en/studying-in-germany/living-in-germany/accommodation-finder/</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Finder - DAAD,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https://www.daad.de/en/studying-in-germany/living-in-germany/accommodation-finder/?detail=70</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International Students Going to Germany 2025 - upGrad,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https://www.upgrad.com/study-abroad/articles/packing-list-for-students-going-to-germany/</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University Packing List for Students Moving to Germany - Expatrio,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https://www.expatrio.com/about-germany/university-packing-list</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your move to Germany | Fintiba,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https://fintiba.com/moving-to-germany/living/packing-list-for-germany/</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Germany - Shiksha,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https://www.shiksha.com/studyabroad/checklist-for-students-going-to-germany-articlepage-109445</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Cultural Differences Between India and Germany - AcadFly,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https://www.acadfly.com/blogs/cultural-differences-india-germany</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Differences Between India and Germany: A Student's Perspective - AcadFly,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https://www.acadfly.com/blogs/cultural-differences-india-germany-student</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Differences Between India and Germany - Leverage Edu,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https://leverageedu.com/learn/cultural-differences-between-india-and-germany/</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Styles: A Comparison Between Indian And German Business Students,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https://ojed.org/jis/article/view/175</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universities in India and Germany differ - dandc.eu, accessed August 28, 2025, </w:t>
      </w:r>
      <w:hyperlink r:id="rId75">
        <w:r w:rsidDel="00000000" w:rsidR="00000000" w:rsidRPr="00000000">
          <w:rPr>
            <w:rFonts w:ascii="Google Sans" w:cs="Google Sans" w:eastAsia="Google Sans" w:hAnsi="Google Sans"/>
            <w:color w:val="0000ee"/>
            <w:sz w:val="24"/>
            <w:szCs w:val="24"/>
            <w:u w:val="single"/>
            <w:rtl w:val="0"/>
          </w:rPr>
          <w:t xml:space="preserve">https://www.dandc.eu/en/article/social-scientist-kolkata-shares-her-experiences-after-completing-her-phd-bonn-university</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System in India vs Germany and Key Differences | BSBI - Berlin School of Business and Innovation, accessed August 28, 2025, </w:t>
      </w:r>
      <w:hyperlink r:id="rId76">
        <w:r w:rsidDel="00000000" w:rsidR="00000000" w:rsidRPr="00000000">
          <w:rPr>
            <w:rFonts w:ascii="Google Sans" w:cs="Google Sans" w:eastAsia="Google Sans" w:hAnsi="Google Sans"/>
            <w:color w:val="0000ee"/>
            <w:sz w:val="24"/>
            <w:szCs w:val="24"/>
            <w:u w:val="single"/>
            <w:rtl w:val="0"/>
          </w:rPr>
          <w:t xml:space="preserve">https://www.berlinsbi.com/blog/education-system-in-india-vs-germany</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Embassy of India, The Hague, The Netherlands, accessed August 28, 2025, </w:t>
      </w:r>
      <w:hyperlink r:id="rId77">
        <w:r w:rsidDel="00000000" w:rsidR="00000000" w:rsidRPr="00000000">
          <w:rPr>
            <w:rFonts w:ascii="Google Sans" w:cs="Google Sans" w:eastAsia="Google Sans" w:hAnsi="Google Sans"/>
            <w:color w:val="0000ee"/>
            <w:sz w:val="24"/>
            <w:szCs w:val="24"/>
            <w:u w:val="single"/>
            <w:rtl w:val="0"/>
          </w:rPr>
          <w:t xml:space="preserve">https://www.indianembassynetherlands.gov.in/page/power-of-attorney/</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AFFIDAVITS - Welcome to Embassy of India, Washington D C, USA, accessed August 28, 2025, </w:t>
      </w:r>
      <w:hyperlink r:id="rId78">
        <w:r w:rsidDel="00000000" w:rsidR="00000000" w:rsidRPr="00000000">
          <w:rPr>
            <w:rFonts w:ascii="Google Sans" w:cs="Google Sans" w:eastAsia="Google Sans" w:hAnsi="Google Sans"/>
            <w:color w:val="0000ee"/>
            <w:sz w:val="24"/>
            <w:szCs w:val="24"/>
            <w:u w:val="single"/>
            <w:rtl w:val="0"/>
          </w:rPr>
          <w:t xml:space="preserve">https://www.indianembassyusa.gov.in/extra?id=10</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Your Power of Attorney for Use Abroad: A Guide for India - NRIWAY, accessed August 28, 2025, </w:t>
      </w:r>
      <w:hyperlink r:id="rId79">
        <w:r w:rsidDel="00000000" w:rsidR="00000000" w:rsidRPr="00000000">
          <w:rPr>
            <w:rFonts w:ascii="Google Sans" w:cs="Google Sans" w:eastAsia="Google Sans" w:hAnsi="Google Sans"/>
            <w:color w:val="0000ee"/>
            <w:sz w:val="24"/>
            <w:szCs w:val="24"/>
            <w:u w:val="single"/>
            <w:rtl w:val="0"/>
          </w:rPr>
          <w:t xml:space="preserve">https://nriway.com/blog/way-to-apostille-power-of-attorney-in-india</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r/nri - Reddit, accessed August 28, 2025, </w:t>
      </w:r>
      <w:hyperlink r:id="rId80">
        <w:r w:rsidDel="00000000" w:rsidR="00000000" w:rsidRPr="00000000">
          <w:rPr>
            <w:rFonts w:ascii="Google Sans" w:cs="Google Sans" w:eastAsia="Google Sans" w:hAnsi="Google Sans"/>
            <w:color w:val="0000ee"/>
            <w:sz w:val="24"/>
            <w:szCs w:val="24"/>
            <w:u w:val="single"/>
            <w:rtl w:val="0"/>
          </w:rPr>
          <w:t xml:space="preserve">https://www.reddit.com/r/nri/comments/1gwps2k/power_of_attorney/</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Customs - German Embassy Singapore, accessed August 28, 2025, </w:t>
      </w:r>
      <w:hyperlink r:id="rId81">
        <w:r w:rsidDel="00000000" w:rsidR="00000000" w:rsidRPr="00000000">
          <w:rPr>
            <w:rFonts w:ascii="Google Sans" w:cs="Google Sans" w:eastAsia="Google Sans" w:hAnsi="Google Sans"/>
            <w:color w:val="0000ee"/>
            <w:sz w:val="24"/>
            <w:szCs w:val="24"/>
            <w:u w:val="single"/>
            <w:rtl w:val="0"/>
          </w:rPr>
          <w:t xml:space="preserve">https://singapur.diplo.de/sg-de/service/1225520-1225520</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Customs online - Medicinal products and narcotics - Zoll, accessed August 28, 2025, </w:t>
      </w:r>
      <w:hyperlink r:id="rId82">
        <w:r w:rsidDel="00000000" w:rsidR="00000000" w:rsidRPr="00000000">
          <w:rPr>
            <w:rFonts w:ascii="Google Sans" w:cs="Google Sans" w:eastAsia="Google Sans" w:hAnsi="Google Sans"/>
            <w:color w:val="0000ee"/>
            <w:sz w:val="24"/>
            <w:szCs w:val="24"/>
            <w:u w:val="single"/>
            <w:rtl w:val="0"/>
          </w:rPr>
          <w:t xml:space="preserve">https://www.zoll.de/EN/Private-individuals/Travel/Entering-Germany/Restrictions/Medicinal-products-and-narcotics/medicinal-products-and-narcotics_node.html</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Medicinal products and narcotics - Travel - Zoll, accessed August 28, 2025, </w:t>
      </w:r>
      <w:hyperlink r:id="rId83">
        <w:r w:rsidDel="00000000" w:rsidR="00000000" w:rsidRPr="00000000">
          <w:rPr>
            <w:rFonts w:ascii="Google Sans" w:cs="Google Sans" w:eastAsia="Google Sans" w:hAnsi="Google Sans"/>
            <w:color w:val="0000ee"/>
            <w:sz w:val="24"/>
            <w:szCs w:val="24"/>
            <w:u w:val="single"/>
            <w:rtl w:val="0"/>
          </w:rPr>
          <w:t xml:space="preserve">https://www.zoll.de/EN/Private-individuals/Travel/Travel-within-the-EU/Restrictions/Medicinal-products-and-narcotics/medicinal-products-and-narcotics_node.html</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Entering Germany - Customs online - Zoll, accessed August 28, 2025, </w:t>
      </w:r>
      <w:hyperlink r:id="rId84">
        <w:r w:rsidDel="00000000" w:rsidR="00000000" w:rsidRPr="00000000">
          <w:rPr>
            <w:rFonts w:ascii="Google Sans" w:cs="Google Sans" w:eastAsia="Google Sans" w:hAnsi="Google Sans"/>
            <w:color w:val="0000ee"/>
            <w:sz w:val="24"/>
            <w:szCs w:val="24"/>
            <w:u w:val="single"/>
            <w:rtl w:val="0"/>
          </w:rPr>
          <w:t xml:space="preserve">https://www.zoll.de/EN/Private-individuals/Travel/Entering-Germany/entering_germany_node.html</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Medicinal products and narcotics - Federal Foreign Office, accessed August 28, 2025, </w:t>
      </w:r>
      <w:hyperlink r:id="rId85">
        <w:r w:rsidDel="00000000" w:rsidR="00000000" w:rsidRPr="00000000">
          <w:rPr>
            <w:rFonts w:ascii="Google Sans" w:cs="Google Sans" w:eastAsia="Google Sans" w:hAnsi="Google Sans"/>
            <w:color w:val="0000ee"/>
            <w:sz w:val="24"/>
            <w:szCs w:val="24"/>
            <w:u w:val="single"/>
            <w:rtl w:val="0"/>
          </w:rPr>
          <w:t xml:space="preserve">https://phnom-penh.diplo.de/kh-en/service/medical-products-1267110</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Municipal registration and residence permit | Study in Germany, accessed August 28, 2025, </w:t>
      </w:r>
      <w:hyperlink r:id="rId86">
        <w:r w:rsidDel="00000000" w:rsidR="00000000" w:rsidRPr="00000000">
          <w:rPr>
            <w:rFonts w:ascii="Google Sans" w:cs="Google Sans" w:eastAsia="Google Sans" w:hAnsi="Google Sans"/>
            <w:color w:val="0000ee"/>
            <w:sz w:val="24"/>
            <w:szCs w:val="24"/>
            <w:u w:val="single"/>
            <w:rtl w:val="0"/>
          </w:rPr>
          <w:t xml:space="preserve">https://www.study-in-germany.com/en/germany/arrival/residence-permit/</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German bank account for international students in Germany - Fintiba, accessed August 28, 2025, </w:t>
      </w:r>
      <w:hyperlink r:id="rId87">
        <w:r w:rsidDel="00000000" w:rsidR="00000000" w:rsidRPr="00000000">
          <w:rPr>
            <w:rFonts w:ascii="Google Sans" w:cs="Google Sans" w:eastAsia="Google Sans" w:hAnsi="Google Sans"/>
            <w:color w:val="0000ee"/>
            <w:sz w:val="24"/>
            <w:szCs w:val="24"/>
            <w:u w:val="single"/>
            <w:rtl w:val="0"/>
          </w:rPr>
          <w:t xml:space="preserve">https://fintiba.com/moving-to-germany/studying/opening-a-german-bank-account-for-international-students/</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(Aufenthaltserlaubnis) • international students • Germany - University of Passau, accessed August 28, 2025, </w:t>
      </w:r>
      <w:hyperlink r:id="rId88">
        <w:r w:rsidDel="00000000" w:rsidR="00000000" w:rsidRPr="00000000">
          <w:rPr>
            <w:rFonts w:ascii="Google Sans" w:cs="Google Sans" w:eastAsia="Google Sans" w:hAnsi="Google Sans"/>
            <w:color w:val="0000ee"/>
            <w:sz w:val="24"/>
            <w:szCs w:val="24"/>
            <w:u w:val="single"/>
            <w:rtl w:val="0"/>
          </w:rPr>
          <w:t xml:space="preserve">https://www.uni-passau.de/en/immigration-formalities/residence-permit-for-international-students-in-germany</w:t>
        </w:r>
      </w:hyperlink>
      <w:r w:rsidDel="00000000" w:rsidR="00000000" w:rsidRPr="00000000">
        <w:rPr>
          <w:rtl w:val="0"/>
        </w:rPr>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Anmeldung: All You Need to Know — Welcome Hub Germany, accessed August 28, 2025, </w:t>
      </w:r>
      <w:hyperlink r:id="rId89">
        <w:r w:rsidDel="00000000" w:rsidR="00000000" w:rsidRPr="00000000">
          <w:rPr>
            <w:rFonts w:ascii="Google Sans" w:cs="Google Sans" w:eastAsia="Google Sans" w:hAnsi="Google Sans"/>
            <w:color w:val="0000ee"/>
            <w:sz w:val="24"/>
            <w:szCs w:val="24"/>
            <w:u w:val="single"/>
            <w:rtl w:val="0"/>
          </w:rPr>
          <w:t xml:space="preserve">https://www.welcome-hub-germany.com/blog/anmeldung</w:t>
        </w:r>
      </w:hyperlink>
      <w:r w:rsidDel="00000000" w:rsidR="00000000" w:rsidRPr="00000000">
        <w:rPr>
          <w:rtl w:val="0"/>
        </w:rPr>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Student Visa, Permit, and Requirements (Updated for 2025) - Studying in Germany, accessed August 28, 2025, </w:t>
      </w:r>
      <w:hyperlink r:id="rId90">
        <w:r w:rsidDel="00000000" w:rsidR="00000000" w:rsidRPr="00000000">
          <w:rPr>
            <w:rFonts w:ascii="Google Sans" w:cs="Google Sans" w:eastAsia="Google Sans" w:hAnsi="Google Sans"/>
            <w:color w:val="0000ee"/>
            <w:sz w:val="24"/>
            <w:szCs w:val="24"/>
            <w:u w:val="single"/>
            <w:rtl w:val="0"/>
          </w:rPr>
          <w:t xml:space="preserve">https://www.studying-in-germany.org/german-student-visa/</w:t>
        </w:r>
      </w:hyperlink>
      <w:r w:rsidDel="00000000" w:rsidR="00000000" w:rsidRPr="00000000">
        <w:rPr>
          <w:rtl w:val="0"/>
        </w:rPr>
      </w:r>
    </w:p>
    <w:p w:rsidR="00000000" w:rsidDel="00000000" w:rsidP="00000000" w:rsidRDefault="00000000" w:rsidRPr="00000000" w14:paraId="000001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regulations, residence registration and residence permit | University of Stuttgart, accessed August 28, 2025, </w:t>
      </w:r>
      <w:hyperlink r:id="rId91">
        <w:r w:rsidDel="00000000" w:rsidR="00000000" w:rsidRPr="00000000">
          <w:rPr>
            <w:rFonts w:ascii="Google Sans" w:cs="Google Sans" w:eastAsia="Google Sans" w:hAnsi="Google Sans"/>
            <w:color w:val="0000ee"/>
            <w:sz w:val="24"/>
            <w:szCs w:val="24"/>
            <w:u w:val="single"/>
            <w:rtl w:val="0"/>
          </w:rPr>
          <w:t xml:space="preserve">https://www.uni-stuttgart.de/en/study/international/visa/</w:t>
        </w:r>
      </w:hyperlink>
      <w:r w:rsidDel="00000000" w:rsidR="00000000" w:rsidRPr="00000000">
        <w:rPr>
          <w:rtl w:val="0"/>
        </w:rPr>
      </w:r>
    </w:p>
    <w:p w:rsidR="00000000" w:rsidDel="00000000" w:rsidP="00000000" w:rsidRDefault="00000000" w:rsidRPr="00000000" w14:paraId="000001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Fintiba Blocked Account for Germany Visa, accessed August 28, 2025, </w:t>
      </w:r>
      <w:hyperlink r:id="rId92">
        <w:r w:rsidDel="00000000" w:rsidR="00000000" w:rsidRPr="00000000">
          <w:rPr>
            <w:rFonts w:ascii="Google Sans" w:cs="Google Sans" w:eastAsia="Google Sans" w:hAnsi="Google Sans"/>
            <w:color w:val="0000ee"/>
            <w:sz w:val="24"/>
            <w:szCs w:val="24"/>
            <w:u w:val="single"/>
            <w:rtl w:val="0"/>
          </w:rPr>
          <w:t xml:space="preserve">https://www.germany-visa.org/banking-germany/blocked-account/fintiba/</w:t>
        </w:r>
      </w:hyperlink>
      <w:r w:rsidDel="00000000" w:rsidR="00000000" w:rsidRPr="00000000">
        <w:rPr>
          <w:rtl w:val="0"/>
        </w:rPr>
      </w:r>
    </w:p>
    <w:p w:rsidR="00000000" w:rsidDel="00000000" w:rsidP="00000000" w:rsidRDefault="00000000" w:rsidRPr="00000000" w14:paraId="000001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account | Study in Germany, accessed August 28, 2025, </w:t>
      </w:r>
      <w:hyperlink r:id="rId93">
        <w:r w:rsidDel="00000000" w:rsidR="00000000" w:rsidRPr="00000000">
          <w:rPr>
            <w:rFonts w:ascii="Google Sans" w:cs="Google Sans" w:eastAsia="Google Sans" w:hAnsi="Google Sans"/>
            <w:color w:val="0000ee"/>
            <w:sz w:val="24"/>
            <w:szCs w:val="24"/>
            <w:u w:val="single"/>
            <w:rtl w:val="0"/>
          </w:rPr>
          <w:t xml:space="preserve">https://www.study-in-germany.com/en/germany/arrival/bank-account/</w:t>
        </w:r>
      </w:hyperlink>
      <w:r w:rsidDel="00000000" w:rsidR="00000000" w:rsidRPr="00000000">
        <w:rPr>
          <w:rtl w:val="0"/>
        </w:rPr>
      </w:r>
    </w:p>
    <w:p w:rsidR="00000000" w:rsidDel="00000000" w:rsidP="00000000" w:rsidRDefault="00000000" w:rsidRPr="00000000" w14:paraId="000001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German Bank Account - Studying in Germany, accessed August 28, 2025, </w:t>
      </w:r>
      <w:hyperlink r:id="rId94">
        <w:r w:rsidDel="00000000" w:rsidR="00000000" w:rsidRPr="00000000">
          <w:rPr>
            <w:rFonts w:ascii="Google Sans" w:cs="Google Sans" w:eastAsia="Google Sans" w:hAnsi="Google Sans"/>
            <w:color w:val="0000ee"/>
            <w:sz w:val="24"/>
            <w:szCs w:val="24"/>
            <w:u w:val="single"/>
            <w:rtl w:val="0"/>
          </w:rPr>
          <w:t xml:space="preserve">https://www.studying-in-germany.org/how-to-open-a-german-bank-account/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sa.vfsglobal.com/ind/en/deu/schedule-an-appointment" TargetMode="External"/><Relationship Id="rId84" Type="http://schemas.openxmlformats.org/officeDocument/2006/relationships/hyperlink" Target="https://www.zoll.de/EN/Private-individuals/Travel/Entering-Germany/entering_germany_node.html" TargetMode="External"/><Relationship Id="rId83" Type="http://schemas.openxmlformats.org/officeDocument/2006/relationships/hyperlink" Target="https://www.zoll.de/EN/Private-individuals/Travel/Travel-within-the-EU/Restrictions/Medicinal-products-and-narcotics/medicinal-products-and-narcotics_node.html" TargetMode="External"/><Relationship Id="rId42" Type="http://schemas.openxmlformats.org/officeDocument/2006/relationships/hyperlink" Target="https://www.germany-visa.org/blog/german-student-visa-interview-questions-answers-and-tips/" TargetMode="External"/><Relationship Id="rId86" Type="http://schemas.openxmlformats.org/officeDocument/2006/relationships/hyperlink" Target="https://www.study-in-germany.com/en/germany/arrival/residence-permit/" TargetMode="External"/><Relationship Id="rId41" Type="http://schemas.openxmlformats.org/officeDocument/2006/relationships/hyperlink" Target="https://www.germany-visa.org/student-visa/student-visa-visum-zu-studienzwecken/india/" TargetMode="External"/><Relationship Id="rId85" Type="http://schemas.openxmlformats.org/officeDocument/2006/relationships/hyperlink" Target="https://phnom-penh.diplo.de/kh-en/service/medical-products-1267110" TargetMode="External"/><Relationship Id="rId44" Type="http://schemas.openxmlformats.org/officeDocument/2006/relationships/hyperlink" Target="https://www.kanan.co/blog/german-student-visa-interview-questions-answers/" TargetMode="External"/><Relationship Id="rId88" Type="http://schemas.openxmlformats.org/officeDocument/2006/relationships/hyperlink" Target="https://www.uni-passau.de/en/immigration-formalities/residence-permit-for-international-students-in-germany" TargetMode="External"/><Relationship Id="rId43" Type="http://schemas.openxmlformats.org/officeDocument/2006/relationships/hyperlink" Target="https://www.successcribe.com/germany-student-visa-rejection-reasons/" TargetMode="External"/><Relationship Id="rId87" Type="http://schemas.openxmlformats.org/officeDocument/2006/relationships/hyperlink" Target="https://fintiba.com/moving-to-germany/studying/opening-a-german-bank-account-for-international-students/" TargetMode="External"/><Relationship Id="rId46" Type="http://schemas.openxmlformats.org/officeDocument/2006/relationships/hyperlink" Target="https://edugoabroad.com/german-embassy-interview-questions-and-answers-for-student-visa/" TargetMode="External"/><Relationship Id="rId45" Type="http://schemas.openxmlformats.org/officeDocument/2006/relationships/hyperlink" Target="https://www.upgrad.com/study-abroad/articles/german-student-visa-interview-questions-answers/" TargetMode="External"/><Relationship Id="rId89" Type="http://schemas.openxmlformats.org/officeDocument/2006/relationships/hyperlink" Target="https://www.welcome-hub-germany.com/blog/anmeldung" TargetMode="External"/><Relationship Id="rId80" Type="http://schemas.openxmlformats.org/officeDocument/2006/relationships/hyperlink" Target="https://www.reddit.com/r/nri/comments/1gwps2k/power_of_attorney/" TargetMode="External"/><Relationship Id="rId82" Type="http://schemas.openxmlformats.org/officeDocument/2006/relationships/hyperlink" Target="https://www.zoll.de/EN/Private-individuals/Travel/Entering-Germany/Restrictions/Medicinal-products-and-narcotics/medicinal-products-and-narcotics_node.html" TargetMode="External"/><Relationship Id="rId81" Type="http://schemas.openxmlformats.org/officeDocument/2006/relationships/hyperlink" Target="https://singapur.diplo.de/sg-de/service/1225520-122552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neyhop.co/blog/send-fees-to-germany-from-india-guide/" TargetMode="External"/><Relationship Id="rId48" Type="http://schemas.openxmlformats.org/officeDocument/2006/relationships/hyperlink" Target="https://yesgermany.com/germany-student-visa-checklist-everything-you-need-to-know-in-2025/" TargetMode="External"/><Relationship Id="rId47" Type="http://schemas.openxmlformats.org/officeDocument/2006/relationships/hyperlink" Target="https://fintiba.com/moving-to-germany/studying/common-mistakes-student-visa-application-germany/" TargetMode="External"/><Relationship Id="rId49" Type="http://schemas.openxmlformats.org/officeDocument/2006/relationships/hyperlink" Target="https://www.moneyhop.co/blog/send-fees-to-germany-from-india-guide/#:~:text=Bank%20Transfers%3A%20Secure%20and%20reliable,though%20transfer%20limits%20may%20apply." TargetMode="External"/><Relationship Id="rId5" Type="http://schemas.openxmlformats.org/officeDocument/2006/relationships/styles" Target="styles.xml"/><Relationship Id="rId6" Type="http://schemas.openxmlformats.org/officeDocument/2006/relationships/hyperlink" Target="https://india.diplo.de/in-en/service/2552164-2552164" TargetMode="External"/><Relationship Id="rId7" Type="http://schemas.openxmlformats.org/officeDocument/2006/relationships/hyperlink" Target="https://www.mygermanuniversity.com/articles/Student-Visa-Germany-From-India" TargetMode="External"/><Relationship Id="rId8" Type="http://schemas.openxmlformats.org/officeDocument/2006/relationships/hyperlink" Target="https://www.germany.info/us-en/service/visa/study-visa-916776" TargetMode="External"/><Relationship Id="rId73" Type="http://schemas.openxmlformats.org/officeDocument/2006/relationships/hyperlink" Target="https://leverageedu.com/learn/cultural-differences-between-india-and-germany/" TargetMode="External"/><Relationship Id="rId72" Type="http://schemas.openxmlformats.org/officeDocument/2006/relationships/hyperlink" Target="https://www.acadfly.com/blogs/cultural-differences-india-germany-student" TargetMode="External"/><Relationship Id="rId31" Type="http://schemas.openxmlformats.org/officeDocument/2006/relationships/hyperlink" Target="https://recepdayi.com.tr/en/expatrio-blocked-account-guide/" TargetMode="External"/><Relationship Id="rId75" Type="http://schemas.openxmlformats.org/officeDocument/2006/relationships/hyperlink" Target="https://www.dandc.eu/en/article/social-scientist-kolkata-shares-her-experiences-after-completing-her-phd-bonn-university" TargetMode="External"/><Relationship Id="rId30" Type="http://schemas.openxmlformats.org/officeDocument/2006/relationships/hyperlink" Target="https://help.expatrio.com/hc/en-us/articles/360001092791-How-do-I-apply-for-a-Blocked-Account" TargetMode="External"/><Relationship Id="rId74" Type="http://schemas.openxmlformats.org/officeDocument/2006/relationships/hyperlink" Target="https://ojed.org/jis/article/view/175" TargetMode="External"/><Relationship Id="rId33" Type="http://schemas.openxmlformats.org/officeDocument/2006/relationships/hyperlink" Target="https://vsingh1233.medium.com/the-essential-guide-to-writing-a-winning-letter-of-motivation-for-your-german-study-visa-a5230bbb16cd" TargetMode="External"/><Relationship Id="rId77" Type="http://schemas.openxmlformats.org/officeDocument/2006/relationships/hyperlink" Target="https://www.indianembassynetherlands.gov.in/page/power-of-attorney/" TargetMode="External"/><Relationship Id="rId32" Type="http://schemas.openxmlformats.org/officeDocument/2006/relationships/hyperlink" Target="https://www.upgrad.com/study-abroad/articles/motivation-letter-for-german-student-visa/" TargetMode="External"/><Relationship Id="rId76" Type="http://schemas.openxmlformats.org/officeDocument/2006/relationships/hyperlink" Target="https://www.berlinsbi.com/blog/education-system-in-india-vs-germany" TargetMode="External"/><Relationship Id="rId35" Type="http://schemas.openxmlformats.org/officeDocument/2006/relationships/hyperlink" Target="https://www.germany-visa.org/" TargetMode="External"/><Relationship Id="rId79" Type="http://schemas.openxmlformats.org/officeDocument/2006/relationships/hyperlink" Target="https://nriway.com/blog/way-to-apostille-power-of-attorney-in-india" TargetMode="External"/><Relationship Id="rId34" Type="http://schemas.openxmlformats.org/officeDocument/2006/relationships/hyperlink" Target="https://www.mygermanuniversity.com/articles/LOM-for-German-Student-Visa" TargetMode="External"/><Relationship Id="rId78" Type="http://schemas.openxmlformats.org/officeDocument/2006/relationships/hyperlink" Target="https://www.indianembassyusa.gov.in/extra?id=10" TargetMode="External"/><Relationship Id="rId71" Type="http://schemas.openxmlformats.org/officeDocument/2006/relationships/hyperlink" Target="https://www.acadfly.com/blogs/cultural-differences-india-germany" TargetMode="External"/><Relationship Id="rId70" Type="http://schemas.openxmlformats.org/officeDocument/2006/relationships/hyperlink" Target="https://www.shiksha.com/studyabroad/checklist-for-students-going-to-germany-articlepage-109445" TargetMode="External"/><Relationship Id="rId37" Type="http://schemas.openxmlformats.org/officeDocument/2006/relationships/hyperlink" Target="https://visa.vfsglobal.com/one-pager/germany/india/bangalore/english/" TargetMode="External"/><Relationship Id="rId36" Type="http://schemas.openxmlformats.org/officeDocument/2006/relationships/hyperlink" Target="https://economictimes.indiatimes.com/nri/visit/schengen-visa-fees-breakup-for-france-switzerland-germany-explained-some-countries-cost-more-and-others-less/articleshow/123495632.cms" TargetMode="External"/><Relationship Id="rId39" Type="http://schemas.openxmlformats.org/officeDocument/2006/relationships/hyperlink" Target="https://visa.vfsglobal.com/ind/en/deu/apply-visa" TargetMode="External"/><Relationship Id="rId38" Type="http://schemas.openxmlformats.org/officeDocument/2006/relationships/hyperlink" Target="https://www.vfsglobal.com/en/individuals/appointmentbookingvideo/guide/germany.html" TargetMode="External"/><Relationship Id="rId62" Type="http://schemas.openxmlformats.org/officeDocument/2006/relationships/hyperlink" Target="https://www.turkishairlines.com/en-int/student/" TargetMode="External"/><Relationship Id="rId61" Type="http://schemas.openxmlformats.org/officeDocument/2006/relationships/hyperlink" Target="https://www.emirates.com/in/english/before-you-fly/baggage/checked-baggage/" TargetMode="External"/><Relationship Id="rId20" Type="http://schemas.openxmlformats.org/officeDocument/2006/relationships/hyperlink" Target="https://www.studying-in-germany.org/germany-blocked-account-foreign-students/" TargetMode="External"/><Relationship Id="rId64" Type="http://schemas.openxmlformats.org/officeDocument/2006/relationships/hyperlink" Target="https://www.studentenwerk-hannover.de/en/living/application-faq" TargetMode="External"/><Relationship Id="rId63" Type="http://schemas.openxmlformats.org/officeDocument/2006/relationships/hyperlink" Target="https://www.studierendenwerk-muenchen-oberbayern.de/en/accommodation/application/" TargetMode="External"/><Relationship Id="rId22" Type="http://schemas.openxmlformats.org/officeDocument/2006/relationships/hyperlink" Target="https://www.simplegermany.com/best-blocked-account-germany/" TargetMode="External"/><Relationship Id="rId66" Type="http://schemas.openxmlformats.org/officeDocument/2006/relationships/hyperlink" Target="https://www.daad.de/en/studying-in-germany/living-in-germany/accommodation-finder/?detail=70" TargetMode="External"/><Relationship Id="rId21" Type="http://schemas.openxmlformats.org/officeDocument/2006/relationships/hyperlink" Target="https://www.germany-visa.org/banking-germany/blocked-account/" TargetMode="External"/><Relationship Id="rId65" Type="http://schemas.openxmlformats.org/officeDocument/2006/relationships/hyperlink" Target="https://www.daad.de/en/studying-in-germany/living-in-germany/accommodation-finder/" TargetMode="External"/><Relationship Id="rId24" Type="http://schemas.openxmlformats.org/officeDocument/2006/relationships/hyperlink" Target="https://www.studying-in-germany.org/germany-blocked-account-foreign-students/expatrio/" TargetMode="External"/><Relationship Id="rId68" Type="http://schemas.openxmlformats.org/officeDocument/2006/relationships/hyperlink" Target="https://www.expatrio.com/about-germany/university-packing-list" TargetMode="External"/><Relationship Id="rId23" Type="http://schemas.openxmlformats.org/officeDocument/2006/relationships/hyperlink" Target="https://www.mygermanuniversity.com/blocked-account-germany/India" TargetMode="External"/><Relationship Id="rId67" Type="http://schemas.openxmlformats.org/officeDocument/2006/relationships/hyperlink" Target="https://www.upgrad.com/study-abroad/articles/packing-list-for-students-going-to-germany/" TargetMode="External"/><Relationship Id="rId60" Type="http://schemas.openxmlformats.org/officeDocument/2006/relationships/hyperlink" Target="https://www.lufthansa.com/us/en/local-page/student-fares" TargetMode="External"/><Relationship Id="rId26" Type="http://schemas.openxmlformats.org/officeDocument/2006/relationships/hyperlink" Target="https://www.moneyhop.co/blog/top-blocked-account-providers-for-germany/" TargetMode="External"/><Relationship Id="rId25" Type="http://schemas.openxmlformats.org/officeDocument/2006/relationships/hyperlink" Target="https://www.expatrio.com/blocked-account" TargetMode="External"/><Relationship Id="rId69" Type="http://schemas.openxmlformats.org/officeDocument/2006/relationships/hyperlink" Target="https://fintiba.com/moving-to-germany/living/packing-list-for-germany/" TargetMode="External"/><Relationship Id="rId28" Type="http://schemas.openxmlformats.org/officeDocument/2006/relationships/hyperlink" Target="https://www.mygermanuniversity.com/articles/Fintiba-vs-Expatrio-blocked-account" TargetMode="External"/><Relationship Id="rId27" Type="http://schemas.openxmlformats.org/officeDocument/2006/relationships/hyperlink" Target="https://abroadcube.com/forum/comparison-among-blocked-accounts-of-germany" TargetMode="External"/><Relationship Id="rId29" Type="http://schemas.openxmlformats.org/officeDocument/2006/relationships/hyperlink" Target="https://ibrlive.com/understanding-blocked-accounts-for-students-in-germany-why-fintiba-is-the-best-choice-for-your-studies/" TargetMode="External"/><Relationship Id="rId51" Type="http://schemas.openxmlformats.org/officeDocument/2006/relationships/hyperlink" Target="https://www.bookmyforex.com/blog/best-forex-card-indian-students-studying-abroad/" TargetMode="External"/><Relationship Id="rId50" Type="http://schemas.openxmlformats.org/officeDocument/2006/relationships/hyperlink" Target="https://wise.com/in/blog/how-to-pay-tuition-fees-abroad-from-india" TargetMode="External"/><Relationship Id="rId94" Type="http://schemas.openxmlformats.org/officeDocument/2006/relationships/hyperlink" Target="https://www.studying-in-germany.org/how-to-open-a-german-bank-account/" TargetMode="External"/><Relationship Id="rId53" Type="http://schemas.openxmlformats.org/officeDocument/2006/relationships/hyperlink" Target="https://www.hdfcbank.com/personal/pay/cards/forex-cards" TargetMode="External"/><Relationship Id="rId52" Type="http://schemas.openxmlformats.org/officeDocument/2006/relationships/hyperlink" Target="https://www.icicibank.com/personal-banking/cards/forex-cards/student-travel-card" TargetMode="External"/><Relationship Id="rId11" Type="http://schemas.openxmlformats.org/officeDocument/2006/relationships/hyperlink" Target="https://www.reddit.com/r/Indians_StudyAbroad/comments/1isyci0/what_is_aps_in_the_german_student_visa/" TargetMode="External"/><Relationship Id="rId55" Type="http://schemas.openxmlformats.org/officeDocument/2006/relationships/hyperlink" Target="https://www.cbs.de/en/blog/student-health-insurance-germany" TargetMode="External"/><Relationship Id="rId10" Type="http://schemas.openxmlformats.org/officeDocument/2006/relationships/hyperlink" Target="https://aps-india.de/faqs/" TargetMode="External"/><Relationship Id="rId54" Type="http://schemas.openxmlformats.org/officeDocument/2006/relationships/hyperlink" Target="https://www.expatrio.com/" TargetMode="External"/><Relationship Id="rId13" Type="http://schemas.openxmlformats.org/officeDocument/2006/relationships/hyperlink" Target="https://www.expatrio.com/about-germany/aps-india" TargetMode="External"/><Relationship Id="rId57" Type="http://schemas.openxmlformats.org/officeDocument/2006/relationships/hyperlink" Target="https://www.dr-walter.com/en/insurances/dr-walter-tk/" TargetMode="External"/><Relationship Id="rId12" Type="http://schemas.openxmlformats.org/officeDocument/2006/relationships/hyperlink" Target="https://www.shiksha.com/studyabroad/what-is-aps-certificate-articlepage-107619" TargetMode="External"/><Relationship Id="rId56" Type="http://schemas.openxmlformats.org/officeDocument/2006/relationships/hyperlink" Target="https://www.daad.de/en/studying-in-germany/living-in-germany/health-insurance/" TargetMode="External"/><Relationship Id="rId91" Type="http://schemas.openxmlformats.org/officeDocument/2006/relationships/hyperlink" Target="https://www.uni-stuttgart.de/en/study/international/visa/" TargetMode="External"/><Relationship Id="rId90" Type="http://schemas.openxmlformats.org/officeDocument/2006/relationships/hyperlink" Target="https://www.studying-in-germany.org/german-student-visa/" TargetMode="External"/><Relationship Id="rId93" Type="http://schemas.openxmlformats.org/officeDocument/2006/relationships/hyperlink" Target="https://www.study-in-germany.com/en/germany/arrival/bank-account/" TargetMode="External"/><Relationship Id="rId92" Type="http://schemas.openxmlformats.org/officeDocument/2006/relationships/hyperlink" Target="https://www.germany-visa.org/banking-germany/blocked-account/fintiba/" TargetMode="External"/><Relationship Id="rId15" Type="http://schemas.openxmlformats.org/officeDocument/2006/relationships/hyperlink" Target="https://abroadcube.com/blog/aps-certificate-the-complete-guide-for-indian-students" TargetMode="External"/><Relationship Id="rId59" Type="http://schemas.openxmlformats.org/officeDocument/2006/relationships/hyperlink" Target="https://www.barmer.de/en/students" TargetMode="External"/><Relationship Id="rId14" Type="http://schemas.openxmlformats.org/officeDocument/2006/relationships/hyperlink" Target="https://aps-india.de/" TargetMode="External"/><Relationship Id="rId58" Type="http://schemas.openxmlformats.org/officeDocument/2006/relationships/hyperlink" Target="https://www.mawista.com/en/tariffs/statutory-health-insurance-barmer/" TargetMode="External"/><Relationship Id="rId17" Type="http://schemas.openxmlformats.org/officeDocument/2006/relationships/hyperlink" Target="https://www.mygermanuniversity.com/articles/APS-India" TargetMode="External"/><Relationship Id="rId16" Type="http://schemas.openxmlformats.org/officeDocument/2006/relationships/hyperlink" Target="https://europeanaspirants.com/blog/a-complete-guide-on-aps-academic-evaluation-centre" TargetMode="External"/><Relationship Id="rId19" Type="http://schemas.openxmlformats.org/officeDocument/2006/relationships/hyperlink" Target="https://ieltsidpindia.com/blog/blocked-account-germany" TargetMode="External"/><Relationship Id="rId18" Type="http://schemas.openxmlformats.org/officeDocument/2006/relationships/hyperlink" Target="https://digital.diplo.de/studiu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